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DBD71" w14:textId="31DB179B" w:rsidR="00537FFE" w:rsidRDefault="006E08B5" w:rsidP="00537FFE">
      <w:pPr>
        <w:rPr>
          <w:lang w:val="de-DE"/>
        </w:rPr>
      </w:pPr>
      <w:r w:rsidRPr="001513E1">
        <w:rPr>
          <w:noProof/>
          <w:lang w:val="el"/>
        </w:rPr>
        <mc:AlternateContent>
          <mc:Choice Requires="wps">
            <w:drawing>
              <wp:anchor distT="0" distB="0" distL="114300" distR="114300" simplePos="0" relativeHeight="251638783" behindDoc="1" locked="0" layoutInCell="1" allowOverlap="1" wp14:anchorId="189F544C" wp14:editId="1DDEA163">
                <wp:simplePos x="0" y="0"/>
                <wp:positionH relativeFrom="column">
                  <wp:posOffset>-971550</wp:posOffset>
                </wp:positionH>
                <wp:positionV relativeFrom="paragraph">
                  <wp:posOffset>-1040130</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00485D5" id="Freeform: Shape 10" o:spid="_x0000_s1026" style="position:absolute;margin-left:-76.5pt;margin-top:-81.9pt;width:594.75pt;height:180.3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val="el"/>
        </w:rPr>
        <mc:AlternateContent>
          <mc:Choice Requires="wpg">
            <w:drawing>
              <wp:anchor distT="0" distB="0" distL="114300" distR="114300" simplePos="0" relativeHeight="251660288" behindDoc="0" locked="0" layoutInCell="1" allowOverlap="1" wp14:anchorId="2B87C7F0" wp14:editId="243F508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w16du="http://schemas.microsoft.com/office/word/2023/wordml/word16du">
            <w:pict>
              <v:group id="Group 45" style="position:absolute;margin-left:261.85pt;margin-top:-358.65pt;width:317pt;height:374.05pt;z-index:251660288;mso-width-relative:margin;mso-height-relative:margin" coordsize="15466,1546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w14:anchorId="7570333B">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Circle: Hollow 46" style="position:absolute;width:15466;height:15466;visibility:visible;mso-wrap-style:square;v-text-anchor:middle" o:spid="_x0000_s1027"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v:stroke joinstyle="miter"/>
                </v:shape>
                <v:shape id="Circle: Hollow 47" style="position:absolute;left:3164;top:3164;width:9137;height:9137;visibility:visible;mso-wrap-style:square;v-text-anchor:middle" o:spid="_x0000_s1028"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v:stroke joinstyle="miter"/>
                </v:shape>
              </v:group>
            </w:pict>
          </mc:Fallback>
        </mc:AlternateContent>
      </w:r>
      <w:bookmarkStart w:id="1" w:name="_Hlk96344858"/>
      <w:bookmarkEnd w:id="1"/>
    </w:p>
    <w:p w14:paraId="7E11C132" w14:textId="77777777" w:rsidR="00634BFF" w:rsidRDefault="00634BFF" w:rsidP="00537FFE">
      <w:pPr>
        <w:rPr>
          <w:lang w:val="de-DE"/>
        </w:rPr>
      </w:pPr>
    </w:p>
    <w:p w14:paraId="13B0F6CC" w14:textId="77777777" w:rsidR="00634BFF" w:rsidRDefault="00634BFF" w:rsidP="00537FFE">
      <w:pPr>
        <w:rPr>
          <w:lang w:val="de-DE"/>
        </w:rPr>
      </w:pPr>
    </w:p>
    <w:p w14:paraId="7255D8D0" w14:textId="0A2DA21D" w:rsidR="00537FFE" w:rsidRPr="00537FFE" w:rsidRDefault="006E08B5" w:rsidP="00537FFE">
      <w:pPr>
        <w:rPr>
          <w:lang w:val="de-DE"/>
        </w:rPr>
      </w:pPr>
      <w:r w:rsidRPr="00537FFE">
        <w:rPr>
          <w:noProof/>
          <w:color w:val="F68121"/>
          <w:lang w:val="el"/>
        </w:rPr>
        <w:drawing>
          <wp:anchor distT="0" distB="0" distL="114300" distR="114300" simplePos="0" relativeHeight="251640832" behindDoc="0" locked="0" layoutInCell="1" allowOverlap="1" wp14:anchorId="24A42528" wp14:editId="52B27BAC">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4C0276E2" w:rsidR="006E08B5" w:rsidRPr="002E268D" w:rsidRDefault="00810A64" w:rsidP="00322C4D">
      <w:pPr>
        <w:pStyle w:val="Title"/>
        <w:spacing w:before="960" w:beforeAutospacing="0" w:after="120" w:afterAutospacing="0"/>
        <w:contextualSpacing w:val="0"/>
        <w:rPr>
          <w:rFonts w:cstheme="majorHAnsi"/>
          <w:color w:val="F68121"/>
          <w:sz w:val="96"/>
          <w:szCs w:val="96"/>
          <w:lang w:val="el-GR"/>
        </w:rPr>
      </w:pPr>
      <w:bookmarkStart w:id="2" w:name="_Hlk114498097"/>
      <w:r>
        <w:rPr>
          <w:color w:val="F68121"/>
          <w:sz w:val="96"/>
          <w:szCs w:val="96"/>
          <w:lang w:val="el"/>
        </w:rPr>
        <w:t>ACT-Παιχνίδι</w:t>
      </w:r>
    </w:p>
    <w:p w14:paraId="172E4842" w14:textId="6C8039C3" w:rsidR="00F10AD8" w:rsidRPr="002E268D" w:rsidRDefault="00810A64" w:rsidP="00322C4D">
      <w:pPr>
        <w:pStyle w:val="ListParagraph"/>
        <w:rPr>
          <w:lang w:val="el-GR"/>
        </w:rPr>
      </w:pPr>
      <w:bookmarkStart w:id="3" w:name="_Hlk96361576"/>
      <w:bookmarkStart w:id="4" w:name="_Hlk113637886"/>
      <w:bookmarkEnd w:id="2"/>
      <w:r w:rsidRPr="00810A64">
        <w:rPr>
          <w:lang w:val="el"/>
        </w:rPr>
        <w:t>Ο Ενεργός-Πολίτης-Ομαδικό-Παιχνίδι</w:t>
      </w:r>
    </w:p>
    <w:p w14:paraId="19B2B7AB" w14:textId="4773D346" w:rsidR="000C678E" w:rsidRPr="00674EC6" w:rsidRDefault="00810A64" w:rsidP="00322C4D">
      <w:pPr>
        <w:pStyle w:val="ListParagraph"/>
        <w:rPr>
          <w:color w:val="2E74B5" w:themeColor="accent5" w:themeShade="BF"/>
          <w:lang w:val="de-AT"/>
        </w:rPr>
      </w:pPr>
      <w:r w:rsidRPr="00674EC6">
        <w:rPr>
          <w:color w:val="2E74B5" w:themeColor="accent5" w:themeShade="BF"/>
          <w:lang w:val="el"/>
        </w:rPr>
        <w:t>Εγχειρίδιο για εκπαιδευτικούς</w:t>
      </w:r>
    </w:p>
    <w:bookmarkEnd w:id="3"/>
    <w:bookmarkEnd w:id="4"/>
    <w:p w14:paraId="39273BDC" w14:textId="4EC8F918" w:rsidR="00A335EA" w:rsidRPr="008B5983" w:rsidRDefault="00812572" w:rsidP="0069423F">
      <w:pPr>
        <w:spacing w:before="120" w:beforeAutospacing="0" w:after="0" w:afterAutospacing="0" w:line="240" w:lineRule="auto"/>
        <w:rPr>
          <w:b/>
          <w:bCs w:val="0"/>
          <w:color w:val="0070C0"/>
          <w:sz w:val="32"/>
          <w:szCs w:val="32"/>
          <w:lang w:val="de-AT" w:eastAsia="en-GB"/>
        </w:rPr>
      </w:pPr>
      <w:r w:rsidRPr="008B5983">
        <w:rPr>
          <w:b/>
          <w:color w:val="0070C0"/>
          <w:sz w:val="32"/>
          <w:szCs w:val="32"/>
          <w:lang w:val="el"/>
        </w:rPr>
        <w:t>Συγγραφείς</w:t>
      </w:r>
    </w:p>
    <w:p w14:paraId="02B04765" w14:textId="37C1CA2F" w:rsidR="00372611" w:rsidRPr="008B5983" w:rsidRDefault="00810A64" w:rsidP="00372611">
      <w:pPr>
        <w:spacing w:before="0" w:beforeAutospacing="0" w:after="120" w:afterAutospacing="0"/>
        <w:rPr>
          <w:sz w:val="28"/>
          <w:szCs w:val="28"/>
          <w:lang w:val="de-AT" w:eastAsia="en-GB"/>
        </w:rPr>
      </w:pPr>
      <w:r w:rsidRPr="008B5983">
        <w:rPr>
          <w:sz w:val="28"/>
          <w:szCs w:val="28"/>
          <w:lang w:val="el"/>
        </w:rPr>
        <w:t>Σουζάνε Λίντε &amp; Κλάους Λίντε-Λάιμερ, Εστίαση στην ταυτότητα</w:t>
      </w:r>
    </w:p>
    <w:p w14:paraId="321E9D30" w14:textId="62762E90" w:rsidR="002A0C7D" w:rsidRPr="004A40AB" w:rsidRDefault="00553F2C" w:rsidP="0069423F">
      <w:pPr>
        <w:spacing w:before="120" w:beforeAutospacing="0" w:after="0" w:afterAutospacing="0" w:line="240" w:lineRule="auto"/>
        <w:rPr>
          <w:b/>
          <w:bCs w:val="0"/>
          <w:color w:val="0070C0"/>
          <w:sz w:val="32"/>
          <w:szCs w:val="32"/>
          <w:lang w:val="de-AT" w:eastAsia="en-GB"/>
        </w:rPr>
      </w:pPr>
      <w:r w:rsidRPr="004A40AB">
        <w:rPr>
          <w:b/>
          <w:color w:val="0070C0"/>
          <w:sz w:val="32"/>
          <w:szCs w:val="32"/>
          <w:lang w:val="el"/>
        </w:rPr>
        <w:t>Διάταξη</w:t>
      </w:r>
    </w:p>
    <w:p w14:paraId="4C7677E5" w14:textId="27185A57" w:rsidR="00812572" w:rsidRPr="00372611" w:rsidRDefault="00812572" w:rsidP="000C40B7">
      <w:pPr>
        <w:spacing w:before="0" w:beforeAutospacing="0" w:after="120" w:afterAutospacing="0"/>
        <w:rPr>
          <w:sz w:val="28"/>
          <w:szCs w:val="28"/>
          <w:lang w:val="de-AT" w:eastAsia="en-GB"/>
        </w:rPr>
      </w:pPr>
      <w:r w:rsidRPr="00372611">
        <w:rPr>
          <w:sz w:val="28"/>
          <w:szCs w:val="28"/>
          <w:lang w:val="el"/>
        </w:rPr>
        <w:t>Παντελής</w:t>
      </w:r>
      <w:r w:rsidRPr="002E268D">
        <w:rPr>
          <w:sz w:val="28"/>
          <w:szCs w:val="28"/>
          <w:lang w:val="de-AT"/>
        </w:rPr>
        <w:t xml:space="preserve"> </w:t>
      </w:r>
      <w:r w:rsidRPr="00372611">
        <w:rPr>
          <w:sz w:val="28"/>
          <w:szCs w:val="28"/>
          <w:lang w:val="el"/>
        </w:rPr>
        <w:t>Μπαλαούρας</w:t>
      </w:r>
      <w:r w:rsidRPr="002E268D">
        <w:rPr>
          <w:sz w:val="28"/>
          <w:szCs w:val="28"/>
          <w:lang w:val="de-AT"/>
        </w:rPr>
        <w:t>, GUnet, Klaus L</w:t>
      </w:r>
      <w:r w:rsidR="00372611" w:rsidRPr="002E268D">
        <w:rPr>
          <w:sz w:val="28"/>
          <w:szCs w:val="28"/>
          <w:lang w:val="de-AT"/>
        </w:rPr>
        <w:t>inde-Leimer, Blickpunkt Identit</w:t>
      </w:r>
      <w:r w:rsidR="007759D9" w:rsidRPr="002E268D">
        <w:rPr>
          <w:sz w:val="28"/>
          <w:szCs w:val="28"/>
          <w:lang w:val="de-AT"/>
        </w:rPr>
        <w:t>ä</w:t>
      </w:r>
      <w:r w:rsidR="00372611" w:rsidRPr="002E268D">
        <w:rPr>
          <w:sz w:val="28"/>
          <w:szCs w:val="28"/>
          <w:lang w:val="de-AT"/>
        </w:rPr>
        <w:t>t</w:t>
      </w:r>
    </w:p>
    <w:p w14:paraId="12082E65" w14:textId="1BEFF7D7" w:rsidR="00476FCE" w:rsidRPr="002E268D" w:rsidRDefault="007D30EF" w:rsidP="0069423F">
      <w:pPr>
        <w:spacing w:before="120" w:beforeAutospacing="0" w:after="0" w:afterAutospacing="0" w:line="240" w:lineRule="auto"/>
        <w:rPr>
          <w:b/>
          <w:bCs w:val="0"/>
          <w:color w:val="0070C0"/>
          <w:sz w:val="32"/>
          <w:szCs w:val="32"/>
          <w:lang w:val="el-GR" w:eastAsia="en-GB"/>
        </w:rPr>
      </w:pPr>
      <w:r w:rsidRPr="00156B07">
        <w:rPr>
          <w:b/>
          <w:color w:val="0070C0"/>
          <w:sz w:val="32"/>
          <w:szCs w:val="32"/>
          <w:lang w:val="el"/>
        </w:rPr>
        <w:t>Μετάφραση</w:t>
      </w:r>
    </w:p>
    <w:p w14:paraId="6003C0A8" w14:textId="45E6FD68" w:rsidR="007D30EF" w:rsidRPr="002E268D" w:rsidRDefault="002E268D" w:rsidP="000C40B7">
      <w:pPr>
        <w:spacing w:before="0" w:beforeAutospacing="0" w:after="120" w:afterAutospacing="0"/>
        <w:rPr>
          <w:sz w:val="28"/>
          <w:szCs w:val="28"/>
          <w:lang w:val="el-GR" w:eastAsia="en-GB"/>
        </w:rPr>
      </w:pPr>
      <w:bookmarkStart w:id="5" w:name="_Hlk113891036"/>
      <w:r>
        <w:rPr>
          <w:sz w:val="28"/>
          <w:szCs w:val="28"/>
          <w:lang w:val="el"/>
        </w:rPr>
        <w:t>Βασίλειος Χαρτζουλάκης</w:t>
      </w:r>
    </w:p>
    <w:p w14:paraId="470DEE8D" w14:textId="1B84B739" w:rsidR="0055339C" w:rsidRDefault="008105EA">
      <w:pPr>
        <w:spacing w:before="0" w:beforeAutospacing="0" w:after="160" w:afterAutospacing="0" w:line="259" w:lineRule="auto"/>
        <w:jc w:val="left"/>
        <w:rPr>
          <w:lang w:val="el"/>
        </w:rPr>
      </w:pPr>
      <w:bookmarkStart w:id="6" w:name="_Hlk13583558"/>
      <w:bookmarkEnd w:id="5"/>
      <w:r w:rsidRPr="007D6C12">
        <w:rPr>
          <w:noProof/>
          <w:sz w:val="16"/>
          <w:szCs w:val="16"/>
          <w:lang w:val="el"/>
        </w:rPr>
        <w:drawing>
          <wp:anchor distT="0" distB="0" distL="114300" distR="114300" simplePos="0" relativeHeight="251665408" behindDoc="0" locked="0" layoutInCell="1" allowOverlap="1" wp14:anchorId="05AE509D" wp14:editId="7B90A376">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Περιαγωγή\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val="el"/>
        </w:rPr>
        <mc:AlternateContent>
          <mc:Choice Requires="wps">
            <w:drawing>
              <wp:anchor distT="0" distB="0" distL="114300" distR="114300" simplePos="0" relativeHeight="251664384" behindDoc="0" locked="0" layoutInCell="1" allowOverlap="1" wp14:anchorId="2867E53F" wp14:editId="3B6DBA4B">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18CD0555" w:rsidR="005461F4" w:rsidRPr="002E268D" w:rsidRDefault="005461F4" w:rsidP="007D6C12">
                            <w:pPr>
                              <w:spacing w:after="120" w:line="216" w:lineRule="auto"/>
                              <w:rPr>
                                <w:rFonts w:asciiTheme="majorHAnsi" w:hAnsi="Calibri Light" w:cstheme="minorBidi"/>
                                <w:color w:val="FFFFFF" w:themeColor="background1"/>
                                <w:kern w:val="24"/>
                                <w:sz w:val="18"/>
                                <w:szCs w:val="18"/>
                                <w:lang w:val="el-GR"/>
                              </w:rPr>
                            </w:pPr>
                            <w:r w:rsidRPr="007D6C12">
                              <w:rPr>
                                <w:color w:val="FFFFFF" w:themeColor="background1"/>
                                <w:kern w:val="24"/>
                                <w:sz w:val="18"/>
                                <w:szCs w:val="18"/>
                                <w:lang w:val="el"/>
                              </w:rPr>
                              <w:t>Η υποστήριξη της Ευρωπαϊκής Επιτροπής για την παραγωγή αυτής της έκδοσης δεν αποτελεί έγκριση του περιεχομένου που αντικατοπτρίζει μόνο τις απόψεις των δημιουργών και η Επιτροπή δεν μπορεί να θεωρηθεί υπεύθυνη για οποιαδήποτε χρήση των πληροφοριών που περιέχονται σε αυτήν.</w:t>
                            </w:r>
                          </w:p>
                        </w:txbxContent>
                      </wps:txbx>
                      <wps:bodyPr vert="horz" wrap="square" lIns="91440" tIns="45720" rIns="91440" bIns="45720" rtlCol="0" anchor="ctr">
                        <a:normAutofit/>
                      </wps:bodyPr>
                    </wps:wsp>
                  </a:graphicData>
                </a:graphic>
                <wp14:sizeRelH relativeFrom="margin">
                  <wp14:pctWidth>0</wp14:pctWidth>
                </wp14:sizeRelH>
              </wp:anchor>
            </w:drawing>
          </mc:Choice>
          <mc:Fallback xmlns:w16du="http://schemas.microsoft.com/office/word/2023/wordml/word16du">
            <w:pict>
              <v:rect w14:anchorId="2867E53F" id="Ορθογώνιο 4" o:spid="_x0000_s1026" style="position:absolute;margin-left:62.25pt;margin-top:71.4pt;width:447.15pt;height:4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7283F501" w14:textId="18CD0555" w:rsidR="005461F4" w:rsidRPr="002E268D" w:rsidRDefault="005461F4" w:rsidP="007D6C12">
                      <w:pPr>
                        <w:spacing w:after="120" w:line="216" w:lineRule="auto"/>
                        <w:rPr>
                          <w:rFonts w:asciiTheme="majorHAnsi" w:hAnsi="Calibri Light" w:cstheme="minorBidi"/>
                          <w:color w:val="FFFFFF" w:themeColor="background1"/>
                          <w:kern w:val="24"/>
                          <w:sz w:val="18"/>
                          <w:szCs w:val="18"/>
                          <w:lang w:val="el-GR"/>
                        </w:rPr>
                      </w:pPr>
                      <w:r w:rsidRPr="007D6C12">
                        <w:rPr>
                          <w:color w:val="FFFFFF" w:themeColor="background1"/>
                          <w:kern w:val="24"/>
                          <w:sz w:val="18"/>
                          <w:szCs w:val="18"/>
                          <w:lang w:val="el"/>
                        </w:rPr>
                        <w:t>Η υποστήριξη της Ευρωπαϊκής Επιτροπής για την παραγωγή αυτής της έκδοσης δεν αποτελεί έγκριση του περιεχομένου που αντικατοπτρίζει μόνο τις απόψεις των δημιουργών και η Επιτροπή δεν μπορεί να θεωρηθεί υπεύθυνη για οποιαδήποτε χρήση των πληροφοριών που περιέχονται σε αυτήν.</w:t>
                      </w:r>
                    </w:p>
                  </w:txbxContent>
                </v:textbox>
              </v:rect>
            </w:pict>
          </mc:Fallback>
        </mc:AlternateContent>
      </w:r>
      <w:r w:rsidR="000C678E" w:rsidRPr="007D6C12">
        <w:rPr>
          <w:noProof/>
          <w:sz w:val="16"/>
          <w:szCs w:val="16"/>
          <w:lang w:val="el"/>
        </w:rPr>
        <mc:AlternateContent>
          <mc:Choice Requires="wps">
            <w:drawing>
              <wp:anchor distT="0" distB="0" distL="114300" distR="114300" simplePos="0" relativeHeight="251662336" behindDoc="0" locked="0" layoutInCell="1" allowOverlap="1" wp14:anchorId="0F6A6F3F" wp14:editId="2C00F2C2">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w16du="http://schemas.microsoft.com/office/word/2023/wordml/word16du">
            <w:pict>
              <v:shape id="Freeform: Shape 1" style="position:absolute;margin-left:-115.65pt;margin-top:27.25pt;width:960pt;height:124.6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spid="_x0000_s1026" fillcolor="#1a7eba"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w14:anchorId="3D2EC992">
                <v:stroke joinstyle="miter"/>
                <v:path arrowok="t" o:connecttype="custom" o:connectlocs="0,0;12192000,0;12192000,1304185;12016697,1312971;11477362,1347038;7162679,1554275;2847996,863270;151319,788889;0,797765" o:connectangles="0,0,0,0,0,0,0,0,0"/>
              </v:shape>
            </w:pict>
          </mc:Fallback>
        </mc:AlternateContent>
      </w:r>
      <w:r w:rsidR="002600B4" w:rsidRPr="00B046E6">
        <w:rPr>
          <w:lang w:val="el"/>
        </w:rPr>
        <w:br w:type="page"/>
      </w:r>
      <w:r w:rsidR="0055339C">
        <w:rPr>
          <w:lang w:val="el"/>
        </w:rPr>
        <w:lastRenderedPageBreak/>
        <w:br w:type="page"/>
      </w:r>
    </w:p>
    <w:p w14:paraId="3A32BDB8" w14:textId="3C908508" w:rsidR="0055339C" w:rsidRDefault="0055339C">
      <w:pPr>
        <w:spacing w:before="0" w:beforeAutospacing="0" w:after="160" w:afterAutospacing="0" w:line="259" w:lineRule="auto"/>
        <w:jc w:val="left"/>
        <w:rPr>
          <w:lang w:val="el"/>
        </w:rPr>
      </w:pPr>
    </w:p>
    <w:p w14:paraId="18D6323E" w14:textId="77777777" w:rsidR="0055339C" w:rsidRPr="0055339C" w:rsidRDefault="0055339C" w:rsidP="0055339C">
      <w:pPr>
        <w:jc w:val="center"/>
        <w:rPr>
          <w:b/>
          <w:bCs w:val="0"/>
          <w:color w:val="0070C0"/>
          <w:sz w:val="32"/>
          <w:szCs w:val="28"/>
          <w:lang w:val="el-GR" w:eastAsia="en-GB"/>
        </w:rPr>
      </w:pPr>
      <w:r w:rsidRPr="002A0C7D">
        <w:rPr>
          <w:b/>
          <w:color w:val="0070C0"/>
          <w:sz w:val="32"/>
          <w:szCs w:val="28"/>
          <w:lang w:val="el"/>
        </w:rPr>
        <w:t>Δήλωση για τα δικαιώματα πνευματικής ιδιοκτησίας</w:t>
      </w:r>
      <w:r w:rsidRPr="0055339C">
        <w:rPr>
          <w:b/>
          <w:bCs w:val="0"/>
          <w:color w:val="0070C0"/>
          <w:sz w:val="32"/>
          <w:szCs w:val="28"/>
          <w:lang w:val="el-GR" w:eastAsia="en-GB"/>
        </w:rPr>
        <w:t>:</w:t>
      </w:r>
    </w:p>
    <w:p w14:paraId="6C52467E" w14:textId="77777777" w:rsidR="0055339C" w:rsidRPr="0055339C" w:rsidRDefault="0055339C" w:rsidP="0055339C">
      <w:pPr>
        <w:jc w:val="center"/>
        <w:rPr>
          <w:b/>
          <w:bCs w:val="0"/>
          <w:color w:val="002060"/>
          <w:lang w:val="el-GR" w:eastAsia="en-GB"/>
        </w:rPr>
      </w:pPr>
    </w:p>
    <w:p w14:paraId="2B67450A" w14:textId="77777777" w:rsidR="0055339C" w:rsidRPr="00B479EA" w:rsidRDefault="0055339C" w:rsidP="0055339C">
      <w:pPr>
        <w:jc w:val="center"/>
        <w:rPr>
          <w:color w:val="262626" w:themeColor="text1" w:themeTint="D9"/>
          <w:lang w:val="de-DE" w:eastAsia="en-GB"/>
        </w:rPr>
      </w:pPr>
      <w:r>
        <w:rPr>
          <w:noProof/>
          <w:lang w:eastAsia="el-GR"/>
        </w:rPr>
        <w:drawing>
          <wp:inline distT="0" distB="0" distL="0" distR="0" wp14:anchorId="5F7D9F17" wp14:editId="714D1A48">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1"/>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1"/>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B479EA">
        <w:rPr>
          <w:lang w:val="de-DE"/>
        </w:rPr>
        <w:br/>
      </w:r>
    </w:p>
    <w:p w14:paraId="33D04E73" w14:textId="77777777" w:rsidR="0055339C" w:rsidRPr="004A5A38" w:rsidRDefault="0055339C" w:rsidP="0055339C">
      <w:pPr>
        <w:rPr>
          <w:sz w:val="28"/>
          <w:szCs w:val="24"/>
          <w:lang w:eastAsia="en-GB"/>
        </w:rPr>
      </w:pPr>
      <w:r w:rsidRPr="00675625">
        <w:rPr>
          <w:sz w:val="28"/>
          <w:szCs w:val="24"/>
          <w:lang w:val="el"/>
        </w:rPr>
        <w:t>Αυτό το έργο αδειοδοτείται βάσει διεθνούς άδειας Creative Commons Αναφορά Δημιουργού-Μη Εμπορική Χρήση-Παρόμοια Διανομή 4.0. Είστε</w:t>
      </w:r>
      <w:r w:rsidRPr="004A5A38">
        <w:rPr>
          <w:sz w:val="28"/>
          <w:szCs w:val="24"/>
        </w:rPr>
        <w:t xml:space="preserve"> </w:t>
      </w:r>
      <w:r w:rsidRPr="00675625">
        <w:rPr>
          <w:sz w:val="28"/>
          <w:szCs w:val="24"/>
          <w:lang w:val="el"/>
        </w:rPr>
        <w:t>ελεύθεροι</w:t>
      </w:r>
      <w:r w:rsidRPr="004A5A38">
        <w:rPr>
          <w:sz w:val="28"/>
          <w:szCs w:val="24"/>
        </w:rPr>
        <w:t xml:space="preserve"> </w:t>
      </w:r>
      <w:r w:rsidRPr="00675625">
        <w:rPr>
          <w:sz w:val="28"/>
          <w:szCs w:val="24"/>
          <w:lang w:val="el"/>
        </w:rPr>
        <w:t>να</w:t>
      </w:r>
      <w:r w:rsidRPr="004A5A38">
        <w:rPr>
          <w:sz w:val="28"/>
          <w:szCs w:val="24"/>
        </w:rPr>
        <w:t>:</w:t>
      </w:r>
    </w:p>
    <w:p w14:paraId="595E65FF" w14:textId="7C48595A" w:rsidR="0055339C" w:rsidRPr="0055339C" w:rsidRDefault="0055339C" w:rsidP="0055339C">
      <w:pPr>
        <w:pStyle w:val="ListParagraph"/>
        <w:numPr>
          <w:ilvl w:val="0"/>
          <w:numId w:val="39"/>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el-GR" w:eastAsia="en-GB"/>
        </w:rPr>
      </w:pPr>
      <w:r w:rsidRPr="0055339C">
        <w:rPr>
          <w:rFonts w:asciiTheme="minorHAnsi" w:eastAsiaTheme="minorHAnsi" w:hAnsiTheme="minorHAnsi" w:cs="Arial"/>
          <w:b w:val="0"/>
          <w:bCs/>
          <w:noProof/>
          <w:color w:val="0070C0"/>
          <w:spacing w:val="0"/>
          <w:kern w:val="0"/>
          <w:sz w:val="28"/>
          <w:szCs w:val="24"/>
          <w:lang w:val="el-GR" w:eastAsia="en-GB"/>
        </w:rPr>
        <w:t xml:space="preserve">μοιραστείτε — </w:t>
      </w:r>
      <w:r w:rsidR="00390EFA" w:rsidRPr="00390EFA">
        <w:rPr>
          <w:rFonts w:asciiTheme="minorHAnsi" w:eastAsiaTheme="minorHAnsi" w:hAnsiTheme="minorHAnsi" w:cs="Arial"/>
          <w:b w:val="0"/>
          <w:bCs/>
          <w:noProof/>
          <w:color w:val="0070C0"/>
          <w:spacing w:val="0"/>
          <w:kern w:val="0"/>
          <w:sz w:val="28"/>
          <w:szCs w:val="24"/>
          <w:lang w:val="el-GR" w:eastAsia="en-GB"/>
        </w:rPr>
        <w:t xml:space="preserve">αντιγράψτε και </w:t>
      </w:r>
      <w:r w:rsidR="00390EFA">
        <w:rPr>
          <w:rFonts w:asciiTheme="minorHAnsi" w:eastAsiaTheme="minorHAnsi" w:hAnsiTheme="minorHAnsi" w:cs="Arial"/>
          <w:b w:val="0"/>
          <w:bCs/>
          <w:noProof/>
          <w:color w:val="0070C0"/>
          <w:spacing w:val="0"/>
          <w:kern w:val="0"/>
          <w:sz w:val="28"/>
          <w:szCs w:val="24"/>
          <w:lang w:val="el-GR" w:eastAsia="en-GB"/>
        </w:rPr>
        <w:t>ανα</w:t>
      </w:r>
      <w:r w:rsidR="00390EFA" w:rsidRPr="00390EFA">
        <w:rPr>
          <w:rFonts w:asciiTheme="minorHAnsi" w:eastAsiaTheme="minorHAnsi" w:hAnsiTheme="minorHAnsi" w:cs="Arial"/>
          <w:b w:val="0"/>
          <w:bCs/>
          <w:noProof/>
          <w:color w:val="0070C0"/>
          <w:spacing w:val="0"/>
          <w:kern w:val="0"/>
          <w:sz w:val="28"/>
          <w:szCs w:val="24"/>
          <w:lang w:val="el-GR" w:eastAsia="en-GB"/>
        </w:rPr>
        <w:t>διανείμετε το υλικό αποκλειστικά στο ίδιο μέσο ή μορφή όπως βρίσκεται στον ιστότοπο του έργου και την πλατφόρμα του έργου (word, excel, PDF, PPT).</w:t>
      </w:r>
    </w:p>
    <w:p w14:paraId="157BC7C6" w14:textId="77777777" w:rsidR="0055339C" w:rsidRPr="0055339C" w:rsidRDefault="0055339C" w:rsidP="0055339C">
      <w:pPr>
        <w:pStyle w:val="ListParagraph"/>
        <w:numPr>
          <w:ilvl w:val="0"/>
          <w:numId w:val="39"/>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el-GR" w:eastAsia="en-GB"/>
        </w:rPr>
      </w:pPr>
      <w:r w:rsidRPr="0055339C">
        <w:rPr>
          <w:rFonts w:asciiTheme="minorHAnsi" w:eastAsiaTheme="minorHAnsi" w:hAnsiTheme="minorHAnsi" w:cs="Arial"/>
          <w:b w:val="0"/>
          <w:bCs/>
          <w:noProof/>
          <w:color w:val="0070C0"/>
          <w:spacing w:val="0"/>
          <w:kern w:val="0"/>
          <w:sz w:val="28"/>
          <w:szCs w:val="24"/>
          <w:lang w:val="el-GR" w:eastAsia="en-GB"/>
        </w:rPr>
        <w:t>προσαρμόσετε— αναμείξετε, τροποποιήσετε και αξιοποιήστε το υλικ</w:t>
      </w:r>
    </w:p>
    <w:p w14:paraId="48ABAC21" w14:textId="77777777" w:rsidR="0055339C" w:rsidRPr="002C57AF" w:rsidRDefault="0055339C" w:rsidP="0055339C">
      <w:pPr>
        <w:rPr>
          <w:color w:val="000000" w:themeColor="text1"/>
          <w:sz w:val="28"/>
          <w:szCs w:val="24"/>
          <w:lang w:val="el-GR"/>
        </w:rPr>
      </w:pPr>
      <w:r w:rsidRPr="002C57AF">
        <w:rPr>
          <w:color w:val="262626" w:themeColor="text1" w:themeTint="D9"/>
          <w:sz w:val="28"/>
          <w:szCs w:val="24"/>
          <w:lang w:val="el-GR"/>
        </w:rPr>
        <w:t>υπό τους ακόλουθους όρους:</w:t>
      </w:r>
    </w:p>
    <w:p w14:paraId="55F36F50" w14:textId="77777777" w:rsidR="002C57AF" w:rsidRPr="00145A56" w:rsidRDefault="0055339C" w:rsidP="002C57AF">
      <w:pPr>
        <w:spacing w:before="0" w:beforeAutospacing="0" w:after="0" w:afterAutospacing="0" w:line="240" w:lineRule="auto"/>
        <w:ind w:left="360"/>
        <w:rPr>
          <w:lang w:val="el-GR" w:eastAsia="en-GB"/>
        </w:rPr>
      </w:pPr>
      <w:r w:rsidRPr="0055339C">
        <w:rPr>
          <w:rFonts w:eastAsiaTheme="minorHAnsi"/>
          <w:noProof/>
          <w:color w:val="0070C0"/>
          <w:sz w:val="28"/>
          <w:szCs w:val="24"/>
          <w:lang w:val="el-GR" w:eastAsia="en-GB"/>
        </w:rPr>
        <w:t xml:space="preserve">Αναφορά— </w:t>
      </w:r>
      <w:bookmarkStart w:id="7" w:name="_Hlk142564271"/>
      <w:r w:rsidR="002C57AF" w:rsidRPr="00145A56">
        <w:rPr>
          <w:noProof/>
          <w:lang w:val="el-GR"/>
        </w:rPr>
        <w:t>1.</w:t>
      </w:r>
      <w:r w:rsidR="002C57AF" w:rsidRPr="00145A56">
        <w:rPr>
          <w:noProof/>
          <w:lang w:val="el-GR"/>
        </w:rPr>
        <w:tab/>
        <w:t xml:space="preserve">Πρέπει να </w:t>
      </w:r>
      <w:r w:rsidR="002C57AF" w:rsidRPr="00145A56">
        <w:rPr>
          <w:lang w:val="el-GR" w:eastAsia="en-GB"/>
        </w:rPr>
        <w:t>αναφέρετε την κατάλληλη αναφορά στην πηγή:</w:t>
      </w:r>
    </w:p>
    <w:p w14:paraId="7702397C" w14:textId="77777777" w:rsidR="002C57AF" w:rsidRPr="002C57AF" w:rsidRDefault="002C57AF" w:rsidP="002C57AF">
      <w:pPr>
        <w:spacing w:before="0" w:beforeAutospacing="0" w:after="0" w:afterAutospacing="0" w:line="240" w:lineRule="auto"/>
        <w:ind w:left="360"/>
        <w:rPr>
          <w:lang w:val="en-US" w:eastAsia="en-GB"/>
        </w:rPr>
      </w:pPr>
      <w:r w:rsidRPr="002C57AF">
        <w:rPr>
          <w:lang w:val="en-US" w:eastAsia="en-GB"/>
        </w:rPr>
        <w:t xml:space="preserve">European Heart Project, www. european-heart.eu </w:t>
      </w:r>
      <w:r w:rsidRPr="00145A56">
        <w:rPr>
          <w:lang w:val="el-GR" w:eastAsia="en-GB"/>
        </w:rPr>
        <w:t>ΚΑΙ</w:t>
      </w:r>
    </w:p>
    <w:p w14:paraId="2B6439B1" w14:textId="77777777" w:rsidR="002C57AF" w:rsidRPr="00145A56" w:rsidRDefault="002C57AF" w:rsidP="002C57AF">
      <w:pPr>
        <w:spacing w:before="0" w:beforeAutospacing="0" w:after="0" w:afterAutospacing="0" w:line="240" w:lineRule="auto"/>
        <w:ind w:left="360"/>
        <w:rPr>
          <w:lang w:val="el-GR" w:eastAsia="en-GB"/>
        </w:rPr>
      </w:pPr>
      <w:r w:rsidRPr="00145A56">
        <w:rPr>
          <w:lang w:val="el-GR" w:eastAsia="en-GB"/>
        </w:rPr>
        <w:t>Το όνομα (τα ονόματα) του (των) συγγραφέα (-ων) του αντίστοιχου υλικού, εφόσον υπάρχει.</w:t>
      </w:r>
    </w:p>
    <w:p w14:paraId="3F0607A7" w14:textId="77777777" w:rsidR="002C57AF" w:rsidRPr="00145A56" w:rsidRDefault="002C57AF" w:rsidP="002C57AF">
      <w:pPr>
        <w:spacing w:before="0" w:beforeAutospacing="0" w:after="0" w:afterAutospacing="0" w:line="240" w:lineRule="auto"/>
        <w:ind w:left="360"/>
        <w:rPr>
          <w:lang w:val="el-GR" w:eastAsia="en-GB"/>
        </w:rPr>
      </w:pPr>
      <w:r w:rsidRPr="00145A56">
        <w:rPr>
          <w:lang w:val="el-GR" w:eastAsia="en-GB"/>
        </w:rPr>
        <w:t>2.</w:t>
      </w:r>
      <w:r w:rsidRPr="00145A56">
        <w:rPr>
          <w:lang w:val="el-GR" w:eastAsia="en-GB"/>
        </w:rPr>
        <w:tab/>
        <w:t>Πρέπει να παρέχετε αυτόν τον σύνδεσμο προς την άδεια χρήσης</w:t>
      </w:r>
    </w:p>
    <w:p w14:paraId="65606F07" w14:textId="77777777" w:rsidR="002C57AF" w:rsidRPr="00145A56" w:rsidRDefault="002C57AF" w:rsidP="002C57AF">
      <w:pPr>
        <w:spacing w:before="0" w:beforeAutospacing="0" w:after="0" w:afterAutospacing="0" w:line="240" w:lineRule="auto"/>
        <w:ind w:left="360"/>
        <w:rPr>
          <w:lang w:val="el-GR" w:eastAsia="en-GB"/>
        </w:rPr>
      </w:pPr>
      <w:r w:rsidRPr="00145A56">
        <w:rPr>
          <w:lang w:val="el-GR" w:eastAsia="en-GB"/>
        </w:rPr>
        <w:t>https://creativecommons.org/licenses/by-nc-sa/4.0/</w:t>
      </w:r>
    </w:p>
    <w:p w14:paraId="3F9045D2" w14:textId="77777777" w:rsidR="002C57AF" w:rsidRPr="00145A56" w:rsidRDefault="002C57AF" w:rsidP="002C57AF">
      <w:pPr>
        <w:spacing w:before="0" w:beforeAutospacing="0" w:after="0" w:afterAutospacing="0" w:line="240" w:lineRule="auto"/>
        <w:ind w:left="360"/>
        <w:rPr>
          <w:lang w:val="el-GR" w:eastAsia="en-GB"/>
        </w:rPr>
      </w:pPr>
      <w:r w:rsidRPr="00145A56">
        <w:rPr>
          <w:lang w:val="el-GR" w:eastAsia="en-GB"/>
        </w:rPr>
        <w:t>3.</w:t>
      </w:r>
      <w:r w:rsidRPr="00145A56">
        <w:rPr>
          <w:lang w:val="el-GR" w:eastAsia="en-GB"/>
        </w:rPr>
        <w:tab/>
        <w:t>Πρέπει να αναφέρετε πότε έχουν γίνει αλλαγές.</w:t>
      </w:r>
    </w:p>
    <w:p w14:paraId="1CD360CF" w14:textId="77777777" w:rsidR="002C57AF" w:rsidRPr="00145A56" w:rsidRDefault="002C57AF" w:rsidP="002C57AF">
      <w:pPr>
        <w:spacing w:before="0" w:beforeAutospacing="0" w:after="0" w:afterAutospacing="0" w:line="240" w:lineRule="auto"/>
        <w:ind w:left="360"/>
        <w:rPr>
          <w:noProof/>
          <w:lang w:val="el-GR"/>
        </w:rPr>
      </w:pPr>
      <w:r w:rsidRPr="00145A56">
        <w:rPr>
          <w:lang w:val="el-GR" w:eastAsia="en-GB"/>
        </w:rPr>
        <w:t>Μπορείτε να το κάνετε αυτό με οποιονδήποτε εύλογο τρόπο, αλλά όχι με τρόπο που να δίνει την εντύπωση ότι</w:t>
      </w:r>
      <w:r w:rsidRPr="00145A56">
        <w:rPr>
          <w:noProof/>
          <w:lang w:val="el-GR"/>
        </w:rPr>
        <w:t xml:space="preserve"> ο δικαιοπάροχος υποστηρίζει εσάς ή τη χρήση σας.</w:t>
      </w:r>
      <w:bookmarkEnd w:id="7"/>
    </w:p>
    <w:p w14:paraId="3557A404" w14:textId="77777777" w:rsidR="0055339C" w:rsidRPr="00914348" w:rsidRDefault="0055339C" w:rsidP="00914348">
      <w:pPr>
        <w:pStyle w:val="ListParagraph"/>
        <w:numPr>
          <w:ilvl w:val="0"/>
          <w:numId w:val="40"/>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el-GR" w:eastAsia="en-GB"/>
        </w:rPr>
      </w:pPr>
      <w:r w:rsidRPr="0055339C">
        <w:rPr>
          <w:rFonts w:asciiTheme="minorHAnsi" w:eastAsiaTheme="minorHAnsi" w:hAnsiTheme="minorHAnsi" w:cs="Arial"/>
          <w:b w:val="0"/>
          <w:bCs/>
          <w:noProof/>
          <w:color w:val="0070C0"/>
          <w:spacing w:val="0"/>
          <w:kern w:val="0"/>
          <w:sz w:val="28"/>
          <w:szCs w:val="24"/>
          <w:lang w:val="el-GR" w:eastAsia="en-GB"/>
        </w:rPr>
        <w:t>Μη εμπορική δραστηριότητα — Δεν μπορείτε να χρησιμοποιήσετε το υλικό για εμπορικούς σκοπούς.</w:t>
      </w:r>
    </w:p>
    <w:p w14:paraId="21FBBABC" w14:textId="30B3F5EC" w:rsidR="0055339C" w:rsidRPr="00914348" w:rsidRDefault="0055339C" w:rsidP="00914348">
      <w:pPr>
        <w:pStyle w:val="ListParagraph"/>
        <w:numPr>
          <w:ilvl w:val="0"/>
          <w:numId w:val="40"/>
        </w:numPr>
        <w:spacing w:before="100" w:beforeAutospacing="1" w:after="200" w:line="312" w:lineRule="auto"/>
        <w:contextualSpacing/>
        <w:jc w:val="both"/>
        <w:rPr>
          <w:rFonts w:asciiTheme="minorHAnsi" w:eastAsiaTheme="minorHAnsi" w:hAnsiTheme="minorHAnsi" w:cs="Arial"/>
          <w:b w:val="0"/>
          <w:bCs/>
          <w:noProof/>
          <w:color w:val="0070C0"/>
          <w:spacing w:val="0"/>
          <w:kern w:val="0"/>
          <w:sz w:val="28"/>
          <w:szCs w:val="24"/>
          <w:lang w:val="el-GR" w:eastAsia="en-GB"/>
        </w:rPr>
      </w:pPr>
      <w:r w:rsidRPr="00914348">
        <w:rPr>
          <w:rFonts w:asciiTheme="minorHAnsi" w:eastAsiaTheme="minorHAnsi" w:hAnsiTheme="minorHAnsi" w:cs="Arial"/>
          <w:b w:val="0"/>
          <w:bCs/>
          <w:noProof/>
          <w:color w:val="0070C0"/>
          <w:spacing w:val="0"/>
          <w:kern w:val="0"/>
          <w:sz w:val="28"/>
          <w:szCs w:val="24"/>
          <w:lang w:val="el-GR" w:eastAsia="en-GB"/>
        </w:rPr>
        <w:t>Κοινοποίηση παρόμοια — Εάν αναμείξετε, μετασχηματίσετε ή αναπτύξετε το υλικό, πρέπει να διανείμετε τις συνεισφορές σας με την ίδια άδεια με την αρχική.</w:t>
      </w:r>
      <w:r w:rsidRPr="00914348">
        <w:rPr>
          <w:rFonts w:asciiTheme="minorHAnsi" w:eastAsiaTheme="minorHAnsi" w:hAnsiTheme="minorHAnsi" w:cs="Arial"/>
          <w:b w:val="0"/>
          <w:bCs/>
          <w:noProof/>
          <w:color w:val="0070C0"/>
          <w:spacing w:val="0"/>
          <w:kern w:val="0"/>
          <w:sz w:val="28"/>
          <w:szCs w:val="24"/>
          <w:lang w:val="el-GR" w:eastAsia="en-GB"/>
        </w:rPr>
        <w:br w:type="page"/>
      </w:r>
    </w:p>
    <w:p w14:paraId="7E5F2972" w14:textId="74E13D5B" w:rsidR="00914348" w:rsidRDefault="00914348">
      <w:pPr>
        <w:spacing w:before="0" w:beforeAutospacing="0" w:after="160" w:afterAutospacing="0" w:line="259" w:lineRule="auto"/>
        <w:jc w:val="left"/>
        <w:rPr>
          <w:lang w:val="el"/>
        </w:rPr>
      </w:pPr>
      <w:r>
        <w:rPr>
          <w:lang w:val="el"/>
        </w:rPr>
        <w:lastRenderedPageBreak/>
        <w:br w:type="page"/>
      </w:r>
    </w:p>
    <w:bookmarkEnd w:id="6" w:displacedByCustomXml="next"/>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566536B" w:rsidR="00C44DF3" w:rsidRPr="0010711D" w:rsidRDefault="00BF1E67" w:rsidP="00521816">
          <w:pPr>
            <w:spacing w:line="240" w:lineRule="auto"/>
            <w:rPr>
              <w:rStyle w:val="ContentTitleChar"/>
              <w:color w:val="0070C0"/>
              <w:sz w:val="28"/>
              <w:lang w:val="de-DE"/>
            </w:rPr>
          </w:pPr>
          <w:r w:rsidRPr="0010711D">
            <w:rPr>
              <w:rStyle w:val="ContentTitleChar"/>
              <w:color w:val="0070C0"/>
              <w:sz w:val="28"/>
              <w:lang w:val="el"/>
            </w:rPr>
            <w:t>Περιεχόμενο</w:t>
          </w:r>
        </w:p>
        <w:p w14:paraId="53BAD9BC" w14:textId="38322D72" w:rsidR="00AB2804" w:rsidRDefault="00C44DF3">
          <w:pPr>
            <w:pStyle w:val="TOC1"/>
            <w:rPr>
              <w:rFonts w:eastAsiaTheme="minorEastAsia" w:cstheme="minorBidi"/>
              <w:bCs w:val="0"/>
              <w:noProof/>
              <w:sz w:val="22"/>
              <w:lang w:val="el-GR" w:eastAsia="el-GR"/>
            </w:rPr>
          </w:pPr>
          <w:r w:rsidRPr="00B479EA">
            <w:rPr>
              <w:rStyle w:val="Hyperlink"/>
              <w:lang w:val="el"/>
            </w:rPr>
            <w:fldChar w:fldCharType="begin"/>
          </w:r>
          <w:r w:rsidRPr="00B479EA">
            <w:rPr>
              <w:rStyle w:val="Hyperlink"/>
              <w:lang w:val="el"/>
            </w:rPr>
            <w:instrText xml:space="preserve"> TOC \o "1-3" \h \z \u </w:instrText>
          </w:r>
          <w:r w:rsidRPr="00B479EA">
            <w:rPr>
              <w:rStyle w:val="Hyperlink"/>
              <w:lang w:val="el"/>
            </w:rPr>
            <w:fldChar w:fldCharType="separate"/>
          </w:r>
          <w:hyperlink w:anchor="_Toc119736391" w:history="1">
            <w:r w:rsidR="00AB2804" w:rsidRPr="002922D3">
              <w:rPr>
                <w:rStyle w:val="Hyperlink"/>
                <w:noProof/>
                <w:lang w:val="el"/>
              </w:rPr>
              <w:t>Σχετικά με το παιχνίδι ACT</w:t>
            </w:r>
            <w:r w:rsidR="00AB2804">
              <w:rPr>
                <w:noProof/>
                <w:webHidden/>
              </w:rPr>
              <w:tab/>
            </w:r>
            <w:r w:rsidR="00AB2804">
              <w:rPr>
                <w:noProof/>
                <w:webHidden/>
              </w:rPr>
              <w:fldChar w:fldCharType="begin"/>
            </w:r>
            <w:r w:rsidR="00AB2804">
              <w:rPr>
                <w:noProof/>
                <w:webHidden/>
              </w:rPr>
              <w:instrText xml:space="preserve"> PAGEREF _Toc119736391 \h </w:instrText>
            </w:r>
            <w:r w:rsidR="00AB2804">
              <w:rPr>
                <w:noProof/>
                <w:webHidden/>
              </w:rPr>
            </w:r>
            <w:r w:rsidR="00AB2804">
              <w:rPr>
                <w:noProof/>
                <w:webHidden/>
              </w:rPr>
              <w:fldChar w:fldCharType="separate"/>
            </w:r>
            <w:r w:rsidR="00A7587E">
              <w:rPr>
                <w:noProof/>
                <w:webHidden/>
              </w:rPr>
              <w:t>1</w:t>
            </w:r>
            <w:r w:rsidR="00AB2804">
              <w:rPr>
                <w:noProof/>
                <w:webHidden/>
              </w:rPr>
              <w:fldChar w:fldCharType="end"/>
            </w:r>
          </w:hyperlink>
        </w:p>
        <w:p w14:paraId="423FE6AD" w14:textId="6688D855" w:rsidR="00AB2804" w:rsidRDefault="00000000">
          <w:pPr>
            <w:pStyle w:val="TOC1"/>
            <w:rPr>
              <w:rFonts w:eastAsiaTheme="minorEastAsia" w:cstheme="minorBidi"/>
              <w:bCs w:val="0"/>
              <w:noProof/>
              <w:sz w:val="22"/>
              <w:lang w:val="el-GR" w:eastAsia="el-GR"/>
            </w:rPr>
          </w:pPr>
          <w:hyperlink w:anchor="_Toc119736392" w:history="1">
            <w:r w:rsidR="00AB2804" w:rsidRPr="002922D3">
              <w:rPr>
                <w:rStyle w:val="Hyperlink"/>
                <w:noProof/>
                <w:lang w:val="el"/>
              </w:rPr>
              <w:t>Γενικές πληροφορίες</w:t>
            </w:r>
            <w:r w:rsidR="00AB2804">
              <w:rPr>
                <w:noProof/>
                <w:webHidden/>
              </w:rPr>
              <w:tab/>
            </w:r>
            <w:r w:rsidR="00AB2804">
              <w:rPr>
                <w:noProof/>
                <w:webHidden/>
              </w:rPr>
              <w:fldChar w:fldCharType="begin"/>
            </w:r>
            <w:r w:rsidR="00AB2804">
              <w:rPr>
                <w:noProof/>
                <w:webHidden/>
              </w:rPr>
              <w:instrText xml:space="preserve"> PAGEREF _Toc119736392 \h </w:instrText>
            </w:r>
            <w:r w:rsidR="00AB2804">
              <w:rPr>
                <w:noProof/>
                <w:webHidden/>
              </w:rPr>
            </w:r>
            <w:r w:rsidR="00AB2804">
              <w:rPr>
                <w:noProof/>
                <w:webHidden/>
              </w:rPr>
              <w:fldChar w:fldCharType="separate"/>
            </w:r>
            <w:r w:rsidR="00A7587E">
              <w:rPr>
                <w:noProof/>
                <w:webHidden/>
              </w:rPr>
              <w:t>2</w:t>
            </w:r>
            <w:r w:rsidR="00AB2804">
              <w:rPr>
                <w:noProof/>
                <w:webHidden/>
              </w:rPr>
              <w:fldChar w:fldCharType="end"/>
            </w:r>
          </w:hyperlink>
        </w:p>
        <w:p w14:paraId="28814B79" w14:textId="741112F0" w:rsidR="00AB2804" w:rsidRDefault="00000000">
          <w:pPr>
            <w:pStyle w:val="TOC1"/>
            <w:rPr>
              <w:rFonts w:eastAsiaTheme="minorEastAsia" w:cstheme="minorBidi"/>
              <w:bCs w:val="0"/>
              <w:noProof/>
              <w:sz w:val="22"/>
              <w:lang w:val="el-GR" w:eastAsia="el-GR"/>
            </w:rPr>
          </w:pPr>
          <w:hyperlink w:anchor="_Toc119736393" w:history="1">
            <w:r w:rsidR="00AB2804" w:rsidRPr="002922D3">
              <w:rPr>
                <w:rStyle w:val="Hyperlink"/>
                <w:noProof/>
                <w:lang w:val="el"/>
              </w:rPr>
              <w:t>Ετοιμασία:</w:t>
            </w:r>
            <w:r w:rsidR="00AB2804">
              <w:rPr>
                <w:noProof/>
                <w:webHidden/>
              </w:rPr>
              <w:tab/>
            </w:r>
            <w:r w:rsidR="00AB2804">
              <w:rPr>
                <w:noProof/>
                <w:webHidden/>
              </w:rPr>
              <w:fldChar w:fldCharType="begin"/>
            </w:r>
            <w:r w:rsidR="00AB2804">
              <w:rPr>
                <w:noProof/>
                <w:webHidden/>
              </w:rPr>
              <w:instrText xml:space="preserve"> PAGEREF _Toc119736393 \h </w:instrText>
            </w:r>
            <w:r w:rsidR="00AB2804">
              <w:rPr>
                <w:noProof/>
                <w:webHidden/>
              </w:rPr>
            </w:r>
            <w:r w:rsidR="00AB2804">
              <w:rPr>
                <w:noProof/>
                <w:webHidden/>
              </w:rPr>
              <w:fldChar w:fldCharType="separate"/>
            </w:r>
            <w:r w:rsidR="00A7587E">
              <w:rPr>
                <w:noProof/>
                <w:webHidden/>
              </w:rPr>
              <w:t>3</w:t>
            </w:r>
            <w:r w:rsidR="00AB2804">
              <w:rPr>
                <w:noProof/>
                <w:webHidden/>
              </w:rPr>
              <w:fldChar w:fldCharType="end"/>
            </w:r>
          </w:hyperlink>
        </w:p>
        <w:p w14:paraId="03392585" w14:textId="6AED2350" w:rsidR="00AB2804" w:rsidRDefault="00000000">
          <w:pPr>
            <w:pStyle w:val="TOC1"/>
            <w:rPr>
              <w:rFonts w:eastAsiaTheme="minorEastAsia" w:cstheme="minorBidi"/>
              <w:bCs w:val="0"/>
              <w:noProof/>
              <w:sz w:val="22"/>
              <w:lang w:val="el-GR" w:eastAsia="el-GR"/>
            </w:rPr>
          </w:pPr>
          <w:hyperlink w:anchor="_Toc119736394" w:history="1">
            <w:r w:rsidR="00AB2804" w:rsidRPr="002922D3">
              <w:rPr>
                <w:rStyle w:val="Hyperlink"/>
                <w:noProof/>
                <w:lang w:val="el"/>
              </w:rPr>
              <w:t>Πώς να παρουσιάσετε το παιχνίδι στην τάξη</w:t>
            </w:r>
            <w:r w:rsidR="00AB2804">
              <w:rPr>
                <w:noProof/>
                <w:webHidden/>
              </w:rPr>
              <w:tab/>
            </w:r>
            <w:r w:rsidR="00AB2804">
              <w:rPr>
                <w:noProof/>
                <w:webHidden/>
              </w:rPr>
              <w:fldChar w:fldCharType="begin"/>
            </w:r>
            <w:r w:rsidR="00AB2804">
              <w:rPr>
                <w:noProof/>
                <w:webHidden/>
              </w:rPr>
              <w:instrText xml:space="preserve"> PAGEREF _Toc119736394 \h </w:instrText>
            </w:r>
            <w:r w:rsidR="00AB2804">
              <w:rPr>
                <w:noProof/>
                <w:webHidden/>
              </w:rPr>
            </w:r>
            <w:r w:rsidR="00AB2804">
              <w:rPr>
                <w:noProof/>
                <w:webHidden/>
              </w:rPr>
              <w:fldChar w:fldCharType="separate"/>
            </w:r>
            <w:r w:rsidR="00A7587E">
              <w:rPr>
                <w:noProof/>
                <w:webHidden/>
              </w:rPr>
              <w:t>5</w:t>
            </w:r>
            <w:r w:rsidR="00AB2804">
              <w:rPr>
                <w:noProof/>
                <w:webHidden/>
              </w:rPr>
              <w:fldChar w:fldCharType="end"/>
            </w:r>
          </w:hyperlink>
        </w:p>
        <w:p w14:paraId="42611A83" w14:textId="4B2B18C2" w:rsidR="00AB2804" w:rsidRDefault="00000000">
          <w:pPr>
            <w:pStyle w:val="TOC1"/>
            <w:rPr>
              <w:rFonts w:eastAsiaTheme="minorEastAsia" w:cstheme="minorBidi"/>
              <w:bCs w:val="0"/>
              <w:noProof/>
              <w:sz w:val="22"/>
              <w:lang w:val="el-GR" w:eastAsia="el-GR"/>
            </w:rPr>
          </w:pPr>
          <w:hyperlink w:anchor="_Toc119736395" w:history="1">
            <w:r w:rsidR="00AB2804" w:rsidRPr="002922D3">
              <w:rPr>
                <w:rStyle w:val="Hyperlink"/>
                <w:noProof/>
                <w:lang w:val="el"/>
              </w:rPr>
              <w:t>Έτσι λειτουργεί:</w:t>
            </w:r>
            <w:r w:rsidR="00AB2804">
              <w:rPr>
                <w:noProof/>
                <w:webHidden/>
              </w:rPr>
              <w:tab/>
            </w:r>
            <w:r w:rsidR="00AB2804">
              <w:rPr>
                <w:noProof/>
                <w:webHidden/>
              </w:rPr>
              <w:fldChar w:fldCharType="begin"/>
            </w:r>
            <w:r w:rsidR="00AB2804">
              <w:rPr>
                <w:noProof/>
                <w:webHidden/>
              </w:rPr>
              <w:instrText xml:space="preserve"> PAGEREF _Toc119736395 \h </w:instrText>
            </w:r>
            <w:r w:rsidR="00AB2804">
              <w:rPr>
                <w:noProof/>
                <w:webHidden/>
              </w:rPr>
            </w:r>
            <w:r w:rsidR="00AB2804">
              <w:rPr>
                <w:noProof/>
                <w:webHidden/>
              </w:rPr>
              <w:fldChar w:fldCharType="separate"/>
            </w:r>
            <w:r w:rsidR="00A7587E">
              <w:rPr>
                <w:noProof/>
                <w:webHidden/>
              </w:rPr>
              <w:t>5</w:t>
            </w:r>
            <w:r w:rsidR="00AB2804">
              <w:rPr>
                <w:noProof/>
                <w:webHidden/>
              </w:rPr>
              <w:fldChar w:fldCharType="end"/>
            </w:r>
          </w:hyperlink>
        </w:p>
        <w:p w14:paraId="2242DA1A" w14:textId="72C6881E" w:rsidR="00AB2804" w:rsidRDefault="00000000">
          <w:pPr>
            <w:pStyle w:val="TOC1"/>
            <w:rPr>
              <w:rFonts w:eastAsiaTheme="minorEastAsia" w:cstheme="minorBidi"/>
              <w:bCs w:val="0"/>
              <w:noProof/>
              <w:sz w:val="22"/>
              <w:lang w:val="el-GR" w:eastAsia="el-GR"/>
            </w:rPr>
          </w:pPr>
          <w:hyperlink w:anchor="_Toc119736396" w:history="1">
            <w:r w:rsidR="00AB2804" w:rsidRPr="002922D3">
              <w:rPr>
                <w:rStyle w:val="Hyperlink"/>
                <w:noProof/>
                <w:lang w:val="el"/>
              </w:rPr>
              <w:t>Επίπεδο 1 – Αναπτύξτε την ιστορία</w:t>
            </w:r>
            <w:r w:rsidR="00AB2804">
              <w:rPr>
                <w:noProof/>
                <w:webHidden/>
              </w:rPr>
              <w:tab/>
            </w:r>
            <w:r w:rsidR="00AB2804">
              <w:rPr>
                <w:noProof/>
                <w:webHidden/>
              </w:rPr>
              <w:fldChar w:fldCharType="begin"/>
            </w:r>
            <w:r w:rsidR="00AB2804">
              <w:rPr>
                <w:noProof/>
                <w:webHidden/>
              </w:rPr>
              <w:instrText xml:space="preserve"> PAGEREF _Toc119736396 \h </w:instrText>
            </w:r>
            <w:r w:rsidR="00AB2804">
              <w:rPr>
                <w:noProof/>
                <w:webHidden/>
              </w:rPr>
            </w:r>
            <w:r w:rsidR="00AB2804">
              <w:rPr>
                <w:noProof/>
                <w:webHidden/>
              </w:rPr>
              <w:fldChar w:fldCharType="separate"/>
            </w:r>
            <w:r w:rsidR="00A7587E">
              <w:rPr>
                <w:noProof/>
                <w:webHidden/>
              </w:rPr>
              <w:t>7</w:t>
            </w:r>
            <w:r w:rsidR="00AB2804">
              <w:rPr>
                <w:noProof/>
                <w:webHidden/>
              </w:rPr>
              <w:fldChar w:fldCharType="end"/>
            </w:r>
          </w:hyperlink>
        </w:p>
        <w:p w14:paraId="79B5DF00" w14:textId="2F3B9CE4" w:rsidR="00AB2804" w:rsidRDefault="00000000">
          <w:pPr>
            <w:pStyle w:val="TOC3"/>
            <w:tabs>
              <w:tab w:val="right" w:leader="dot" w:pos="9016"/>
            </w:tabs>
            <w:rPr>
              <w:rFonts w:asciiTheme="minorHAnsi" w:eastAsiaTheme="minorEastAsia" w:hAnsiTheme="minorHAnsi" w:cstheme="minorBidi"/>
              <w:noProof/>
              <w:sz w:val="22"/>
              <w:szCs w:val="22"/>
              <w:lang w:val="el-GR" w:eastAsia="el-GR"/>
            </w:rPr>
          </w:pPr>
          <w:hyperlink w:anchor="_Toc119736397" w:history="1">
            <w:r w:rsidR="00AB2804" w:rsidRPr="002922D3">
              <w:rPr>
                <w:rStyle w:val="Hyperlink"/>
                <w:noProof/>
                <w:lang w:val="el"/>
              </w:rPr>
              <w:t>Εναλλακτική λύση για τους μικρότερους μαθητές</w:t>
            </w:r>
            <w:r w:rsidR="00AB2804">
              <w:rPr>
                <w:noProof/>
                <w:webHidden/>
              </w:rPr>
              <w:tab/>
            </w:r>
            <w:r w:rsidR="00AB2804">
              <w:rPr>
                <w:noProof/>
                <w:webHidden/>
              </w:rPr>
              <w:fldChar w:fldCharType="begin"/>
            </w:r>
            <w:r w:rsidR="00AB2804">
              <w:rPr>
                <w:noProof/>
                <w:webHidden/>
              </w:rPr>
              <w:instrText xml:space="preserve"> PAGEREF _Toc119736397 \h </w:instrText>
            </w:r>
            <w:r w:rsidR="00AB2804">
              <w:rPr>
                <w:noProof/>
                <w:webHidden/>
              </w:rPr>
            </w:r>
            <w:r w:rsidR="00AB2804">
              <w:rPr>
                <w:noProof/>
                <w:webHidden/>
              </w:rPr>
              <w:fldChar w:fldCharType="separate"/>
            </w:r>
            <w:r w:rsidR="00A7587E">
              <w:rPr>
                <w:noProof/>
                <w:webHidden/>
              </w:rPr>
              <w:t>9</w:t>
            </w:r>
            <w:r w:rsidR="00AB2804">
              <w:rPr>
                <w:noProof/>
                <w:webHidden/>
              </w:rPr>
              <w:fldChar w:fldCharType="end"/>
            </w:r>
          </w:hyperlink>
        </w:p>
        <w:p w14:paraId="5138EEBF" w14:textId="6D573522" w:rsidR="00AB2804" w:rsidRDefault="00000000">
          <w:pPr>
            <w:pStyle w:val="TOC1"/>
            <w:rPr>
              <w:rFonts w:eastAsiaTheme="minorEastAsia" w:cstheme="minorBidi"/>
              <w:bCs w:val="0"/>
              <w:noProof/>
              <w:sz w:val="22"/>
              <w:lang w:val="el-GR" w:eastAsia="el-GR"/>
            </w:rPr>
          </w:pPr>
          <w:hyperlink w:anchor="_Toc119736398" w:history="1">
            <w:r w:rsidR="00AB2804" w:rsidRPr="002922D3">
              <w:rPr>
                <w:rStyle w:val="Hyperlink"/>
                <w:noProof/>
                <w:lang w:val="el"/>
              </w:rPr>
              <w:t>Επίπεδο 2 - Αποκτήστε τα είδωλά σας</w:t>
            </w:r>
            <w:r w:rsidR="00AB2804">
              <w:rPr>
                <w:noProof/>
                <w:webHidden/>
              </w:rPr>
              <w:tab/>
            </w:r>
            <w:r w:rsidR="00AB2804">
              <w:rPr>
                <w:noProof/>
                <w:webHidden/>
              </w:rPr>
              <w:fldChar w:fldCharType="begin"/>
            </w:r>
            <w:r w:rsidR="00AB2804">
              <w:rPr>
                <w:noProof/>
                <w:webHidden/>
              </w:rPr>
              <w:instrText xml:space="preserve"> PAGEREF _Toc119736398 \h </w:instrText>
            </w:r>
            <w:r w:rsidR="00AB2804">
              <w:rPr>
                <w:noProof/>
                <w:webHidden/>
              </w:rPr>
            </w:r>
            <w:r w:rsidR="00AB2804">
              <w:rPr>
                <w:noProof/>
                <w:webHidden/>
              </w:rPr>
              <w:fldChar w:fldCharType="separate"/>
            </w:r>
            <w:r w:rsidR="00A7587E">
              <w:rPr>
                <w:noProof/>
                <w:webHidden/>
              </w:rPr>
              <w:t>10</w:t>
            </w:r>
            <w:r w:rsidR="00AB2804">
              <w:rPr>
                <w:noProof/>
                <w:webHidden/>
              </w:rPr>
              <w:fldChar w:fldCharType="end"/>
            </w:r>
          </w:hyperlink>
        </w:p>
        <w:p w14:paraId="102BF706" w14:textId="64C4E671" w:rsidR="00AB2804" w:rsidRDefault="00000000">
          <w:pPr>
            <w:pStyle w:val="TOC1"/>
            <w:rPr>
              <w:rFonts w:eastAsiaTheme="minorEastAsia" w:cstheme="minorBidi"/>
              <w:bCs w:val="0"/>
              <w:noProof/>
              <w:sz w:val="22"/>
              <w:lang w:val="el-GR" w:eastAsia="el-GR"/>
            </w:rPr>
          </w:pPr>
          <w:hyperlink w:anchor="_Toc119736399" w:history="1">
            <w:r w:rsidR="00AB2804" w:rsidRPr="002922D3">
              <w:rPr>
                <w:rStyle w:val="Hyperlink"/>
                <w:noProof/>
                <w:lang w:val="el"/>
              </w:rPr>
              <w:t>Επίπεδο 3 – ACT!</w:t>
            </w:r>
            <w:r w:rsidR="00AB2804">
              <w:rPr>
                <w:noProof/>
                <w:webHidden/>
              </w:rPr>
              <w:tab/>
            </w:r>
            <w:r w:rsidR="00AB2804">
              <w:rPr>
                <w:noProof/>
                <w:webHidden/>
              </w:rPr>
              <w:fldChar w:fldCharType="begin"/>
            </w:r>
            <w:r w:rsidR="00AB2804">
              <w:rPr>
                <w:noProof/>
                <w:webHidden/>
              </w:rPr>
              <w:instrText xml:space="preserve"> PAGEREF _Toc119736399 \h </w:instrText>
            </w:r>
            <w:r w:rsidR="00AB2804">
              <w:rPr>
                <w:noProof/>
                <w:webHidden/>
              </w:rPr>
            </w:r>
            <w:r w:rsidR="00AB2804">
              <w:rPr>
                <w:noProof/>
                <w:webHidden/>
              </w:rPr>
              <w:fldChar w:fldCharType="separate"/>
            </w:r>
            <w:r w:rsidR="00A7587E">
              <w:rPr>
                <w:noProof/>
                <w:webHidden/>
              </w:rPr>
              <w:t>12</w:t>
            </w:r>
            <w:r w:rsidR="00AB2804">
              <w:rPr>
                <w:noProof/>
                <w:webHidden/>
              </w:rPr>
              <w:fldChar w:fldCharType="end"/>
            </w:r>
          </w:hyperlink>
        </w:p>
        <w:p w14:paraId="01B0484C" w14:textId="77875574" w:rsidR="00AB2804" w:rsidRDefault="00000000">
          <w:pPr>
            <w:pStyle w:val="TOC2"/>
            <w:rPr>
              <w:rFonts w:eastAsiaTheme="minorEastAsia" w:cstheme="minorBidi"/>
              <w:bCs w:val="0"/>
              <w:noProof/>
              <w:sz w:val="22"/>
              <w:lang w:val="el-GR" w:eastAsia="el-GR"/>
            </w:rPr>
          </w:pPr>
          <w:hyperlink w:anchor="_Toc119736400" w:history="1">
            <w:r w:rsidR="00AB2804" w:rsidRPr="002922D3">
              <w:rPr>
                <w:rStyle w:val="Hyperlink"/>
                <w:noProof/>
                <w:lang w:val="el"/>
              </w:rPr>
              <w:t xml:space="preserve">Δράση 1 – ΣΕΒΑΣΜΟΣ </w:t>
            </w:r>
            <w:r w:rsidR="00AB2804" w:rsidRPr="002922D3">
              <w:rPr>
                <w:rStyle w:val="Hyperlink"/>
                <w:rFonts w:ascii="Arial" w:hAnsi="Arial"/>
                <w:i/>
                <w:noProof/>
                <w:lang w:val="el"/>
              </w:rPr>
              <w:t>Αναγνωρίστε τις διαφορετικές ανάγκες</w:t>
            </w:r>
            <w:r w:rsidR="00AB2804">
              <w:rPr>
                <w:noProof/>
                <w:webHidden/>
              </w:rPr>
              <w:tab/>
            </w:r>
            <w:r w:rsidR="00AB2804">
              <w:rPr>
                <w:noProof/>
                <w:webHidden/>
              </w:rPr>
              <w:fldChar w:fldCharType="begin"/>
            </w:r>
            <w:r w:rsidR="00AB2804">
              <w:rPr>
                <w:noProof/>
                <w:webHidden/>
              </w:rPr>
              <w:instrText xml:space="preserve"> PAGEREF _Toc119736400 \h </w:instrText>
            </w:r>
            <w:r w:rsidR="00AB2804">
              <w:rPr>
                <w:noProof/>
                <w:webHidden/>
              </w:rPr>
            </w:r>
            <w:r w:rsidR="00AB2804">
              <w:rPr>
                <w:noProof/>
                <w:webHidden/>
              </w:rPr>
              <w:fldChar w:fldCharType="separate"/>
            </w:r>
            <w:r w:rsidR="00A7587E">
              <w:rPr>
                <w:noProof/>
                <w:webHidden/>
              </w:rPr>
              <w:t>14</w:t>
            </w:r>
            <w:r w:rsidR="00AB2804">
              <w:rPr>
                <w:noProof/>
                <w:webHidden/>
              </w:rPr>
              <w:fldChar w:fldCharType="end"/>
            </w:r>
          </w:hyperlink>
        </w:p>
        <w:p w14:paraId="62D2380A" w14:textId="248D25E9" w:rsidR="00AB2804" w:rsidRDefault="00000000">
          <w:pPr>
            <w:pStyle w:val="TOC2"/>
            <w:rPr>
              <w:rFonts w:eastAsiaTheme="minorEastAsia" w:cstheme="minorBidi"/>
              <w:bCs w:val="0"/>
              <w:noProof/>
              <w:sz w:val="22"/>
              <w:lang w:val="el-GR" w:eastAsia="el-GR"/>
            </w:rPr>
          </w:pPr>
          <w:hyperlink w:anchor="_Toc119736401" w:history="1">
            <w:r w:rsidR="00AB2804" w:rsidRPr="002922D3">
              <w:rPr>
                <w:rStyle w:val="Hyperlink"/>
                <w:noProof/>
                <w:lang w:val="el"/>
              </w:rPr>
              <w:t xml:space="preserve">Δράση 2 – ΕΞΕΡΕΥΝΗΣΤΕ </w:t>
            </w:r>
            <w:r w:rsidR="00AB2804" w:rsidRPr="002922D3">
              <w:rPr>
                <w:rStyle w:val="Hyperlink"/>
                <w:rFonts w:ascii="Arial" w:hAnsi="Arial"/>
                <w:i/>
                <w:noProof/>
                <w:lang w:val="el"/>
              </w:rPr>
              <w:t>Περισσότερες πληροφορίες</w:t>
            </w:r>
            <w:r w:rsidR="00AB2804">
              <w:rPr>
                <w:noProof/>
                <w:webHidden/>
              </w:rPr>
              <w:tab/>
            </w:r>
            <w:r w:rsidR="00AB2804">
              <w:rPr>
                <w:noProof/>
                <w:webHidden/>
              </w:rPr>
              <w:fldChar w:fldCharType="begin"/>
            </w:r>
            <w:r w:rsidR="00AB2804">
              <w:rPr>
                <w:noProof/>
                <w:webHidden/>
              </w:rPr>
              <w:instrText xml:space="preserve"> PAGEREF _Toc119736401 \h </w:instrText>
            </w:r>
            <w:r w:rsidR="00AB2804">
              <w:rPr>
                <w:noProof/>
                <w:webHidden/>
              </w:rPr>
            </w:r>
            <w:r w:rsidR="00AB2804">
              <w:rPr>
                <w:noProof/>
                <w:webHidden/>
              </w:rPr>
              <w:fldChar w:fldCharType="separate"/>
            </w:r>
            <w:r w:rsidR="00A7587E">
              <w:rPr>
                <w:noProof/>
                <w:webHidden/>
              </w:rPr>
              <w:t>14</w:t>
            </w:r>
            <w:r w:rsidR="00AB2804">
              <w:rPr>
                <w:noProof/>
                <w:webHidden/>
              </w:rPr>
              <w:fldChar w:fldCharType="end"/>
            </w:r>
          </w:hyperlink>
        </w:p>
        <w:p w14:paraId="35BCCCD3" w14:textId="0FAFC188" w:rsidR="00AB2804" w:rsidRDefault="00000000">
          <w:pPr>
            <w:pStyle w:val="TOC2"/>
            <w:rPr>
              <w:rFonts w:eastAsiaTheme="minorEastAsia" w:cstheme="minorBidi"/>
              <w:bCs w:val="0"/>
              <w:noProof/>
              <w:sz w:val="22"/>
              <w:lang w:val="el-GR" w:eastAsia="el-GR"/>
            </w:rPr>
          </w:pPr>
          <w:hyperlink w:anchor="_Toc119736402" w:history="1">
            <w:r w:rsidR="00AB2804" w:rsidRPr="002922D3">
              <w:rPr>
                <w:rStyle w:val="Hyperlink"/>
                <w:noProof/>
                <w:lang w:val="el"/>
              </w:rPr>
              <w:t xml:space="preserve">Δράση 3 – ΠΡΟΤΕΡΑΙΟΤΗΤΑ </w:t>
            </w:r>
            <w:r w:rsidR="00AB2804" w:rsidRPr="002922D3">
              <w:rPr>
                <w:rStyle w:val="Hyperlink"/>
                <w:rFonts w:ascii="Arial" w:hAnsi="Arial"/>
                <w:i/>
                <w:noProof/>
                <w:lang w:val="el"/>
              </w:rPr>
              <w:t>Καθορισμός στρατηγικών</w:t>
            </w:r>
            <w:r w:rsidR="00AB2804">
              <w:rPr>
                <w:noProof/>
                <w:webHidden/>
              </w:rPr>
              <w:tab/>
            </w:r>
            <w:r w:rsidR="00AB2804">
              <w:rPr>
                <w:noProof/>
                <w:webHidden/>
              </w:rPr>
              <w:fldChar w:fldCharType="begin"/>
            </w:r>
            <w:r w:rsidR="00AB2804">
              <w:rPr>
                <w:noProof/>
                <w:webHidden/>
              </w:rPr>
              <w:instrText xml:space="preserve"> PAGEREF _Toc119736402 \h </w:instrText>
            </w:r>
            <w:r w:rsidR="00AB2804">
              <w:rPr>
                <w:noProof/>
                <w:webHidden/>
              </w:rPr>
            </w:r>
            <w:r w:rsidR="00AB2804">
              <w:rPr>
                <w:noProof/>
                <w:webHidden/>
              </w:rPr>
              <w:fldChar w:fldCharType="separate"/>
            </w:r>
            <w:r w:rsidR="00A7587E">
              <w:rPr>
                <w:noProof/>
                <w:webHidden/>
              </w:rPr>
              <w:t>15</w:t>
            </w:r>
            <w:r w:rsidR="00AB2804">
              <w:rPr>
                <w:noProof/>
                <w:webHidden/>
              </w:rPr>
              <w:fldChar w:fldCharType="end"/>
            </w:r>
          </w:hyperlink>
        </w:p>
        <w:p w14:paraId="270A886E" w14:textId="70AF1C62" w:rsidR="00AB2804" w:rsidRDefault="00000000">
          <w:pPr>
            <w:pStyle w:val="TOC2"/>
            <w:rPr>
              <w:rFonts w:eastAsiaTheme="minorEastAsia" w:cstheme="minorBidi"/>
              <w:bCs w:val="0"/>
              <w:noProof/>
              <w:sz w:val="22"/>
              <w:lang w:val="el-GR" w:eastAsia="el-GR"/>
            </w:rPr>
          </w:pPr>
          <w:hyperlink w:anchor="_Toc119736403" w:history="1">
            <w:r w:rsidR="00AB2804" w:rsidRPr="002922D3">
              <w:rPr>
                <w:rStyle w:val="Hyperlink"/>
                <w:noProof/>
                <w:lang w:val="el"/>
              </w:rPr>
              <w:t xml:space="preserve">Δράση 4 – DECIDE </w:t>
            </w:r>
            <w:r w:rsidR="00AB2804" w:rsidRPr="002922D3">
              <w:rPr>
                <w:rStyle w:val="Hyperlink"/>
                <w:rFonts w:ascii="Arial" w:hAnsi="Arial"/>
                <w:i/>
                <w:noProof/>
                <w:lang w:val="el"/>
              </w:rPr>
              <w:t>Βρείτε την καλύτερη δυνατή στρατηγική</w:t>
            </w:r>
            <w:r w:rsidR="00AB2804">
              <w:rPr>
                <w:noProof/>
                <w:webHidden/>
              </w:rPr>
              <w:tab/>
            </w:r>
            <w:r w:rsidR="00AB2804">
              <w:rPr>
                <w:noProof/>
                <w:webHidden/>
              </w:rPr>
              <w:fldChar w:fldCharType="begin"/>
            </w:r>
            <w:r w:rsidR="00AB2804">
              <w:rPr>
                <w:noProof/>
                <w:webHidden/>
              </w:rPr>
              <w:instrText xml:space="preserve"> PAGEREF _Toc119736403 \h </w:instrText>
            </w:r>
            <w:r w:rsidR="00AB2804">
              <w:rPr>
                <w:noProof/>
                <w:webHidden/>
              </w:rPr>
            </w:r>
            <w:r w:rsidR="00AB2804">
              <w:rPr>
                <w:noProof/>
                <w:webHidden/>
              </w:rPr>
              <w:fldChar w:fldCharType="separate"/>
            </w:r>
            <w:r w:rsidR="00A7587E">
              <w:rPr>
                <w:noProof/>
                <w:webHidden/>
              </w:rPr>
              <w:t>16</w:t>
            </w:r>
            <w:r w:rsidR="00AB2804">
              <w:rPr>
                <w:noProof/>
                <w:webHidden/>
              </w:rPr>
              <w:fldChar w:fldCharType="end"/>
            </w:r>
          </w:hyperlink>
        </w:p>
        <w:p w14:paraId="5A20AC44" w14:textId="3371B5A0" w:rsidR="00AB2804" w:rsidRDefault="00000000">
          <w:pPr>
            <w:pStyle w:val="TOC2"/>
            <w:rPr>
              <w:rFonts w:eastAsiaTheme="minorEastAsia" w:cstheme="minorBidi"/>
              <w:bCs w:val="0"/>
              <w:noProof/>
              <w:sz w:val="22"/>
              <w:lang w:val="el-GR" w:eastAsia="el-GR"/>
            </w:rPr>
          </w:pPr>
          <w:hyperlink w:anchor="_Toc119736404" w:history="1">
            <w:r w:rsidR="00AB2804" w:rsidRPr="002922D3">
              <w:rPr>
                <w:rStyle w:val="Hyperlink"/>
                <w:noProof/>
                <w:lang w:val="el"/>
              </w:rPr>
              <w:t xml:space="preserve">Δράση 5 – ΕΠΙΚΟΙΝΩΝΙΑ </w:t>
            </w:r>
            <w:r w:rsidR="00AB2804" w:rsidRPr="002922D3">
              <w:rPr>
                <w:rStyle w:val="Hyperlink"/>
                <w:rFonts w:ascii="Arial" w:hAnsi="Arial"/>
                <w:i/>
                <w:noProof/>
                <w:lang w:val="el"/>
              </w:rPr>
              <w:t>Επικοινωνήστε μαζί μας!</w:t>
            </w:r>
            <w:r w:rsidR="00AB2804">
              <w:rPr>
                <w:noProof/>
                <w:webHidden/>
              </w:rPr>
              <w:tab/>
            </w:r>
            <w:r w:rsidR="00AB2804">
              <w:rPr>
                <w:noProof/>
                <w:webHidden/>
              </w:rPr>
              <w:fldChar w:fldCharType="begin"/>
            </w:r>
            <w:r w:rsidR="00AB2804">
              <w:rPr>
                <w:noProof/>
                <w:webHidden/>
              </w:rPr>
              <w:instrText xml:space="preserve"> PAGEREF _Toc119736404 \h </w:instrText>
            </w:r>
            <w:r w:rsidR="00AB2804">
              <w:rPr>
                <w:noProof/>
                <w:webHidden/>
              </w:rPr>
            </w:r>
            <w:r w:rsidR="00AB2804">
              <w:rPr>
                <w:noProof/>
                <w:webHidden/>
              </w:rPr>
              <w:fldChar w:fldCharType="separate"/>
            </w:r>
            <w:r w:rsidR="00A7587E">
              <w:rPr>
                <w:noProof/>
                <w:webHidden/>
              </w:rPr>
              <w:t>16</w:t>
            </w:r>
            <w:r w:rsidR="00AB2804">
              <w:rPr>
                <w:noProof/>
                <w:webHidden/>
              </w:rPr>
              <w:fldChar w:fldCharType="end"/>
            </w:r>
          </w:hyperlink>
        </w:p>
        <w:p w14:paraId="327D9168" w14:textId="4D1AE3F3" w:rsidR="00AB2804" w:rsidRDefault="00000000">
          <w:pPr>
            <w:pStyle w:val="TOC1"/>
            <w:rPr>
              <w:rFonts w:eastAsiaTheme="minorEastAsia" w:cstheme="minorBidi"/>
              <w:bCs w:val="0"/>
              <w:noProof/>
              <w:sz w:val="22"/>
              <w:lang w:val="el-GR" w:eastAsia="el-GR"/>
            </w:rPr>
          </w:pPr>
          <w:hyperlink w:anchor="_Toc119736405" w:history="1">
            <w:r w:rsidR="00AB2804" w:rsidRPr="002922D3">
              <w:rPr>
                <w:rStyle w:val="Hyperlink"/>
                <w:noProof/>
                <w:lang w:val="el"/>
              </w:rPr>
              <w:t>Επίπεδο 4 - Αξιολόγηση</w:t>
            </w:r>
            <w:r w:rsidR="00AB2804">
              <w:rPr>
                <w:noProof/>
                <w:webHidden/>
              </w:rPr>
              <w:tab/>
            </w:r>
            <w:r w:rsidR="00AB2804">
              <w:rPr>
                <w:noProof/>
                <w:webHidden/>
              </w:rPr>
              <w:fldChar w:fldCharType="begin"/>
            </w:r>
            <w:r w:rsidR="00AB2804">
              <w:rPr>
                <w:noProof/>
                <w:webHidden/>
              </w:rPr>
              <w:instrText xml:space="preserve"> PAGEREF _Toc119736405 \h </w:instrText>
            </w:r>
            <w:r w:rsidR="00AB2804">
              <w:rPr>
                <w:noProof/>
                <w:webHidden/>
              </w:rPr>
            </w:r>
            <w:r w:rsidR="00AB2804">
              <w:rPr>
                <w:noProof/>
                <w:webHidden/>
              </w:rPr>
              <w:fldChar w:fldCharType="separate"/>
            </w:r>
            <w:r w:rsidR="00A7587E">
              <w:rPr>
                <w:noProof/>
                <w:webHidden/>
              </w:rPr>
              <w:t>17</w:t>
            </w:r>
            <w:r w:rsidR="00AB2804">
              <w:rPr>
                <w:noProof/>
                <w:webHidden/>
              </w:rPr>
              <w:fldChar w:fldCharType="end"/>
            </w:r>
          </w:hyperlink>
        </w:p>
        <w:p w14:paraId="1640216B" w14:textId="0EA809B8" w:rsidR="00AB2804" w:rsidRDefault="00000000">
          <w:pPr>
            <w:pStyle w:val="TOC1"/>
            <w:rPr>
              <w:rFonts w:eastAsiaTheme="minorEastAsia" w:cstheme="minorBidi"/>
              <w:bCs w:val="0"/>
              <w:noProof/>
              <w:sz w:val="22"/>
              <w:lang w:val="el-GR" w:eastAsia="el-GR"/>
            </w:rPr>
          </w:pPr>
          <w:hyperlink w:anchor="_Toc119736406" w:history="1">
            <w:r w:rsidR="00AB2804" w:rsidRPr="002922D3">
              <w:rPr>
                <w:rStyle w:val="Hyperlink"/>
                <w:noProof/>
                <w:lang w:val="el"/>
              </w:rPr>
              <w:t>ACT - Αντιγραφή προτύπων</w:t>
            </w:r>
            <w:r w:rsidR="00AB2804">
              <w:rPr>
                <w:noProof/>
                <w:webHidden/>
              </w:rPr>
              <w:tab/>
            </w:r>
            <w:r w:rsidR="00AB2804">
              <w:rPr>
                <w:noProof/>
                <w:webHidden/>
              </w:rPr>
              <w:fldChar w:fldCharType="begin"/>
            </w:r>
            <w:r w:rsidR="00AB2804">
              <w:rPr>
                <w:noProof/>
                <w:webHidden/>
              </w:rPr>
              <w:instrText xml:space="preserve"> PAGEREF _Toc119736406 \h </w:instrText>
            </w:r>
            <w:r w:rsidR="00AB2804">
              <w:rPr>
                <w:noProof/>
                <w:webHidden/>
              </w:rPr>
            </w:r>
            <w:r w:rsidR="00AB2804">
              <w:rPr>
                <w:noProof/>
                <w:webHidden/>
              </w:rPr>
              <w:fldChar w:fldCharType="separate"/>
            </w:r>
            <w:r w:rsidR="00A7587E">
              <w:rPr>
                <w:noProof/>
                <w:webHidden/>
              </w:rPr>
              <w:t>20</w:t>
            </w:r>
            <w:r w:rsidR="00AB2804">
              <w:rPr>
                <w:noProof/>
                <w:webHidden/>
              </w:rPr>
              <w:fldChar w:fldCharType="end"/>
            </w:r>
          </w:hyperlink>
        </w:p>
        <w:p w14:paraId="354EC928" w14:textId="39BE4574" w:rsidR="00AB2804" w:rsidRDefault="00000000">
          <w:pPr>
            <w:pStyle w:val="TOC2"/>
            <w:rPr>
              <w:rFonts w:eastAsiaTheme="minorEastAsia" w:cstheme="minorBidi"/>
              <w:bCs w:val="0"/>
              <w:noProof/>
              <w:sz w:val="22"/>
              <w:lang w:val="el-GR" w:eastAsia="el-GR"/>
            </w:rPr>
          </w:pPr>
          <w:hyperlink w:anchor="_Toc119736407" w:history="1">
            <w:r w:rsidR="00AB2804" w:rsidRPr="002922D3">
              <w:rPr>
                <w:rStyle w:val="Hyperlink"/>
                <w:noProof/>
                <w:lang w:val="el"/>
              </w:rPr>
              <w:t>Κανόνες συνεργασίας</w:t>
            </w:r>
            <w:r w:rsidR="00AB2804">
              <w:rPr>
                <w:noProof/>
                <w:webHidden/>
              </w:rPr>
              <w:tab/>
            </w:r>
            <w:r w:rsidR="00AB2804">
              <w:rPr>
                <w:noProof/>
                <w:webHidden/>
              </w:rPr>
              <w:fldChar w:fldCharType="begin"/>
            </w:r>
            <w:r w:rsidR="00AB2804">
              <w:rPr>
                <w:noProof/>
                <w:webHidden/>
              </w:rPr>
              <w:instrText xml:space="preserve"> PAGEREF _Toc119736407 \h </w:instrText>
            </w:r>
            <w:r w:rsidR="00AB2804">
              <w:rPr>
                <w:noProof/>
                <w:webHidden/>
              </w:rPr>
            </w:r>
            <w:r w:rsidR="00AB2804">
              <w:rPr>
                <w:noProof/>
                <w:webHidden/>
              </w:rPr>
              <w:fldChar w:fldCharType="separate"/>
            </w:r>
            <w:r w:rsidR="00A7587E">
              <w:rPr>
                <w:noProof/>
                <w:webHidden/>
              </w:rPr>
              <w:t>20</w:t>
            </w:r>
            <w:r w:rsidR="00AB2804">
              <w:rPr>
                <w:noProof/>
                <w:webHidden/>
              </w:rPr>
              <w:fldChar w:fldCharType="end"/>
            </w:r>
          </w:hyperlink>
        </w:p>
        <w:p w14:paraId="2A87E1B8" w14:textId="3CF462F8" w:rsidR="00AB2804" w:rsidRDefault="00000000">
          <w:pPr>
            <w:pStyle w:val="TOC2"/>
            <w:rPr>
              <w:rFonts w:eastAsiaTheme="minorEastAsia" w:cstheme="minorBidi"/>
              <w:bCs w:val="0"/>
              <w:noProof/>
              <w:sz w:val="22"/>
              <w:lang w:val="el-GR" w:eastAsia="el-GR"/>
            </w:rPr>
          </w:pPr>
          <w:hyperlink w:anchor="_Toc119736408" w:history="1">
            <w:r w:rsidR="00AB2804" w:rsidRPr="002922D3">
              <w:rPr>
                <w:rStyle w:val="Hyperlink"/>
                <w:noProof/>
                <w:lang w:val="el"/>
              </w:rPr>
              <w:t>Αρχικές καταστάσεις</w:t>
            </w:r>
            <w:r w:rsidR="00AB2804">
              <w:rPr>
                <w:noProof/>
                <w:webHidden/>
              </w:rPr>
              <w:tab/>
            </w:r>
            <w:r w:rsidR="00AB2804">
              <w:rPr>
                <w:noProof/>
                <w:webHidden/>
              </w:rPr>
              <w:fldChar w:fldCharType="begin"/>
            </w:r>
            <w:r w:rsidR="00AB2804">
              <w:rPr>
                <w:noProof/>
                <w:webHidden/>
              </w:rPr>
              <w:instrText xml:space="preserve"> PAGEREF _Toc119736408 \h </w:instrText>
            </w:r>
            <w:r w:rsidR="00AB2804">
              <w:rPr>
                <w:noProof/>
                <w:webHidden/>
              </w:rPr>
            </w:r>
            <w:r w:rsidR="00AB2804">
              <w:rPr>
                <w:noProof/>
                <w:webHidden/>
              </w:rPr>
              <w:fldChar w:fldCharType="separate"/>
            </w:r>
            <w:r w:rsidR="00A7587E">
              <w:rPr>
                <w:noProof/>
                <w:webHidden/>
              </w:rPr>
              <w:t>21</w:t>
            </w:r>
            <w:r w:rsidR="00AB2804">
              <w:rPr>
                <w:noProof/>
                <w:webHidden/>
              </w:rPr>
              <w:fldChar w:fldCharType="end"/>
            </w:r>
          </w:hyperlink>
        </w:p>
        <w:p w14:paraId="39EB0FAF" w14:textId="4BC9F0DF" w:rsidR="00AB2804" w:rsidRDefault="00000000">
          <w:pPr>
            <w:pStyle w:val="TOC2"/>
            <w:rPr>
              <w:rFonts w:eastAsiaTheme="minorEastAsia" w:cstheme="minorBidi"/>
              <w:bCs w:val="0"/>
              <w:noProof/>
              <w:sz w:val="22"/>
              <w:lang w:val="el-GR" w:eastAsia="el-GR"/>
            </w:rPr>
          </w:pPr>
          <w:hyperlink w:anchor="_Toc119736409" w:history="1">
            <w:r w:rsidR="00AB2804" w:rsidRPr="002922D3">
              <w:rPr>
                <w:rStyle w:val="Hyperlink"/>
                <w:b/>
                <w:noProof/>
                <w:lang w:val="el"/>
              </w:rPr>
              <w:t>Επικοινωνία σε τέσσερα βήματα</w:t>
            </w:r>
            <w:r w:rsidR="00AB2804">
              <w:rPr>
                <w:noProof/>
                <w:webHidden/>
              </w:rPr>
              <w:tab/>
            </w:r>
            <w:r w:rsidR="00AB2804">
              <w:rPr>
                <w:noProof/>
                <w:webHidden/>
              </w:rPr>
              <w:fldChar w:fldCharType="begin"/>
            </w:r>
            <w:r w:rsidR="00AB2804">
              <w:rPr>
                <w:noProof/>
                <w:webHidden/>
              </w:rPr>
              <w:instrText xml:space="preserve"> PAGEREF _Toc119736409 \h </w:instrText>
            </w:r>
            <w:r w:rsidR="00AB2804">
              <w:rPr>
                <w:noProof/>
                <w:webHidden/>
              </w:rPr>
            </w:r>
            <w:r w:rsidR="00AB2804">
              <w:rPr>
                <w:noProof/>
                <w:webHidden/>
              </w:rPr>
              <w:fldChar w:fldCharType="separate"/>
            </w:r>
            <w:r w:rsidR="00A7587E">
              <w:rPr>
                <w:noProof/>
                <w:webHidden/>
              </w:rPr>
              <w:t>23</w:t>
            </w:r>
            <w:r w:rsidR="00AB2804">
              <w:rPr>
                <w:noProof/>
                <w:webHidden/>
              </w:rPr>
              <w:fldChar w:fldCharType="end"/>
            </w:r>
          </w:hyperlink>
        </w:p>
        <w:p w14:paraId="7C4F62A1" w14:textId="09C57D20" w:rsidR="00983E05" w:rsidRPr="00DB645B"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DB645B" w:rsidSect="00476FCE">
              <w:footerReference w:type="first" r:id="rId13"/>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2E71E83E" w14:textId="77777777" w:rsidR="000A62A1" w:rsidRDefault="000A62A1">
      <w:pPr>
        <w:spacing w:before="0" w:beforeAutospacing="0" w:after="160" w:afterAutospacing="0" w:line="259" w:lineRule="auto"/>
        <w:jc w:val="left"/>
        <w:rPr>
          <w:rFonts w:asciiTheme="majorHAnsi" w:eastAsiaTheme="majorEastAsia" w:hAnsiTheme="majorHAnsi" w:cstheme="majorBidi"/>
          <w:b/>
          <w:bCs w:val="0"/>
          <w:color w:val="F68121"/>
          <w:sz w:val="44"/>
          <w:szCs w:val="36"/>
        </w:rPr>
      </w:pPr>
      <w:bookmarkStart w:id="8" w:name="_Toc20739225"/>
      <w:bookmarkStart w:id="9" w:name="_Toc21449977"/>
      <w:r>
        <w:br w:type="page"/>
      </w:r>
    </w:p>
    <w:p w14:paraId="7911E1BE" w14:textId="3DAD653E" w:rsidR="00675625" w:rsidRPr="002E268D" w:rsidRDefault="00810A64" w:rsidP="002269C7">
      <w:pPr>
        <w:pStyle w:val="Heading1"/>
        <w:rPr>
          <w:lang w:val="el-GR"/>
        </w:rPr>
      </w:pPr>
      <w:bookmarkStart w:id="10" w:name="_Toc119736391"/>
      <w:r>
        <w:rPr>
          <w:lang w:val="el"/>
        </w:rPr>
        <w:lastRenderedPageBreak/>
        <w:t>Σχετικά με το παιχνίδι ACT</w:t>
      </w:r>
      <w:bookmarkEnd w:id="10"/>
    </w:p>
    <w:p w14:paraId="3ADF5EFB" w14:textId="77777777" w:rsidR="00CF3318" w:rsidRPr="002E268D" w:rsidRDefault="00CF3318" w:rsidP="00CF3318">
      <w:pPr>
        <w:rPr>
          <w:lang w:val="el-GR"/>
        </w:rPr>
      </w:pPr>
      <w:r>
        <w:rPr>
          <w:lang w:val="el"/>
        </w:rPr>
        <w:t>Το ACT Game είναι ένα συνεργατικό παιχνίδι που αναπτύχθηκε στο πλαίσιο του ευρωπαϊκού προγράμματος Heart.</w:t>
      </w:r>
    </w:p>
    <w:p w14:paraId="3E357C74" w14:textId="77777777" w:rsidR="00CF3318" w:rsidRPr="002E268D" w:rsidRDefault="00CF3318" w:rsidP="00CF3318">
      <w:pPr>
        <w:rPr>
          <w:lang w:val="el-GR"/>
        </w:rPr>
      </w:pPr>
      <w:r>
        <w:rPr>
          <w:lang w:val="el"/>
        </w:rPr>
        <w:t>Αυτό το παιχνίδι δεν έχει μόνο ως στόχο να ενθαρρύνει τους νέους να συμμετάσχουν στην κοινωνία με τις ιδέες τους, αλλά και να τους δώσει τα απαραίτητα εργαλεία για να το κάνουν.</w:t>
      </w:r>
    </w:p>
    <w:p w14:paraId="3E0E327B" w14:textId="037A0236" w:rsidR="00675625" w:rsidRPr="002E268D" w:rsidRDefault="00CF3318" w:rsidP="00CF3318">
      <w:pPr>
        <w:rPr>
          <w:lang w:val="el-GR"/>
        </w:rPr>
      </w:pPr>
      <w:r w:rsidRPr="009A3892">
        <w:rPr>
          <w:lang w:val="el"/>
        </w:rPr>
        <w:t>Με παιγνιώδη τρόπο, αντιμετωπίζουν φλέγον</w:t>
      </w:r>
      <w:r w:rsidR="00D51CF9">
        <w:rPr>
          <w:lang w:val="el"/>
        </w:rPr>
        <w:t>τα</w:t>
      </w:r>
      <w:r w:rsidRPr="009A3892">
        <w:rPr>
          <w:lang w:val="el"/>
        </w:rPr>
        <w:t xml:space="preserve"> κοινωνικοπολιτικά ζητήματα και </w:t>
      </w:r>
      <w:r w:rsidR="00D51CF9">
        <w:rPr>
          <w:lang w:val="el"/>
        </w:rPr>
        <w:t>αποκτούν</w:t>
      </w:r>
      <w:r w:rsidRPr="009A3892">
        <w:rPr>
          <w:lang w:val="el"/>
        </w:rPr>
        <w:t xml:space="preserve"> δεξιότητες που χρειάζονται για να ΕΝΕΡΓΟΥΝ</w:t>
      </w:r>
      <w:r w:rsidR="00D51CF9">
        <w:rPr>
          <w:lang w:val="el"/>
        </w:rPr>
        <w:t xml:space="preserve"> (</w:t>
      </w:r>
      <w:r w:rsidR="00D51CF9">
        <w:rPr>
          <w:lang w:val="en-US"/>
        </w:rPr>
        <w:t>ACT</w:t>
      </w:r>
      <w:r w:rsidR="00D51CF9" w:rsidRPr="00D51CF9">
        <w:rPr>
          <w:lang w:val="el-GR"/>
        </w:rPr>
        <w:t>)</w:t>
      </w:r>
      <w:r w:rsidRPr="009A3892">
        <w:rPr>
          <w:lang w:val="el"/>
        </w:rPr>
        <w:t xml:space="preserve"> ως υπεύθυνοι πολίτες</w:t>
      </w:r>
      <w:r w:rsidR="009A3892">
        <w:rPr>
          <w:lang w:val="el"/>
        </w:rPr>
        <w:t>:</w:t>
      </w:r>
    </w:p>
    <w:p w14:paraId="0D3EB74E" w14:textId="77777777" w:rsidR="00EB57B2" w:rsidRPr="00EB57B2" w:rsidRDefault="00EB57B2" w:rsidP="00EB57B2">
      <w:pPr>
        <w:pStyle w:val="Goodpractice-reftext"/>
        <w:rPr>
          <w:lang w:val="de-AT"/>
        </w:rPr>
      </w:pPr>
      <w:r w:rsidRPr="00EB57B2">
        <w:rPr>
          <w:lang w:val="el"/>
        </w:rPr>
        <w:t>Ενσυναίσθηση, αναγνώριση αναγκών</w:t>
      </w:r>
    </w:p>
    <w:p w14:paraId="3A0AEF72" w14:textId="2344C79E" w:rsidR="00EB57B2" w:rsidRPr="002E268D" w:rsidRDefault="00D51CF9" w:rsidP="00EB57B2">
      <w:pPr>
        <w:pStyle w:val="Goodpractice-reftext"/>
        <w:rPr>
          <w:lang w:val="el-GR"/>
        </w:rPr>
      </w:pPr>
      <w:r>
        <w:rPr>
          <w:lang w:val="el"/>
        </w:rPr>
        <w:t>Δεκτικότητα</w:t>
      </w:r>
      <w:r w:rsidR="00EB57B2" w:rsidRPr="008B5983">
        <w:rPr>
          <w:lang w:val="el"/>
        </w:rPr>
        <w:t>, για να μπορέσετε να εξερευνήσετε νέα μονοπάτια</w:t>
      </w:r>
    </w:p>
    <w:p w14:paraId="5090C686" w14:textId="5A3297AC" w:rsidR="00EB57B2" w:rsidRPr="002E268D" w:rsidRDefault="00EB57B2" w:rsidP="00EB57B2">
      <w:pPr>
        <w:pStyle w:val="Goodpractice-reftext"/>
        <w:rPr>
          <w:lang w:val="el-GR"/>
        </w:rPr>
      </w:pPr>
      <w:r w:rsidRPr="008B5983">
        <w:rPr>
          <w:lang w:val="el"/>
        </w:rPr>
        <w:t xml:space="preserve">Ηγεσία, </w:t>
      </w:r>
      <w:r w:rsidR="00D51CF9">
        <w:rPr>
          <w:lang w:val="el"/>
        </w:rPr>
        <w:t xml:space="preserve">για </w:t>
      </w:r>
      <w:r w:rsidRPr="008B5983">
        <w:rPr>
          <w:lang w:val="el"/>
        </w:rPr>
        <w:t>να καθοδηγεί</w:t>
      </w:r>
      <w:r w:rsidR="00D51CF9">
        <w:rPr>
          <w:lang w:val="el"/>
        </w:rPr>
        <w:t>τε</w:t>
      </w:r>
      <w:r w:rsidRPr="008B5983">
        <w:rPr>
          <w:lang w:val="el"/>
        </w:rPr>
        <w:t xml:space="preserve"> τους άλλους χωρίς να τους εξουσιάζε</w:t>
      </w:r>
      <w:r w:rsidR="00D51CF9">
        <w:rPr>
          <w:lang w:val="el"/>
        </w:rPr>
        <w:t>τε</w:t>
      </w:r>
    </w:p>
    <w:p w14:paraId="5D1CE1E9" w14:textId="77777777" w:rsidR="00EB57B2" w:rsidRPr="002E268D" w:rsidRDefault="00EB57B2" w:rsidP="00EB57B2">
      <w:pPr>
        <w:pStyle w:val="Goodpractice-reftext"/>
        <w:rPr>
          <w:lang w:val="el-GR"/>
        </w:rPr>
      </w:pPr>
      <w:r w:rsidRPr="008B5983">
        <w:rPr>
          <w:lang w:val="el"/>
        </w:rPr>
        <w:t>Σύνεση και ευθύνη για τη λήψη θαρραλέων αποφάσεων.</w:t>
      </w:r>
    </w:p>
    <w:p w14:paraId="3F0B5C28" w14:textId="00F1E16B" w:rsidR="00EB57B2" w:rsidRPr="002E268D" w:rsidRDefault="00EB57B2" w:rsidP="00EB57B2">
      <w:pPr>
        <w:pStyle w:val="Goodpractice-reftext"/>
        <w:rPr>
          <w:lang w:val="el-GR"/>
        </w:rPr>
      </w:pPr>
      <w:r w:rsidRPr="008B5983">
        <w:rPr>
          <w:lang w:val="el"/>
        </w:rPr>
        <w:t>Η ικανότητα να σχετίζε</w:t>
      </w:r>
      <w:r w:rsidR="00D51CF9">
        <w:rPr>
          <w:lang w:val="el"/>
        </w:rPr>
        <w:t>σ</w:t>
      </w:r>
      <w:r w:rsidRPr="008B5983">
        <w:rPr>
          <w:lang w:val="el"/>
        </w:rPr>
        <w:t>τ</w:t>
      </w:r>
      <w:r w:rsidR="00D51CF9">
        <w:rPr>
          <w:lang w:val="el"/>
        </w:rPr>
        <w:t>ε</w:t>
      </w:r>
      <w:r w:rsidRPr="008B5983">
        <w:rPr>
          <w:lang w:val="el"/>
        </w:rPr>
        <w:t xml:space="preserve"> με άλλους που δεν </w:t>
      </w:r>
      <w:r w:rsidR="00D51CF9">
        <w:rPr>
          <w:lang w:val="el"/>
        </w:rPr>
        <w:t>έχουν</w:t>
      </w:r>
      <w:r w:rsidRPr="008B5983">
        <w:rPr>
          <w:lang w:val="el"/>
        </w:rPr>
        <w:t xml:space="preserve"> την ίδια γνώμη</w:t>
      </w:r>
      <w:r w:rsidR="00D51CF9">
        <w:rPr>
          <w:lang w:val="el"/>
        </w:rPr>
        <w:t xml:space="preserve"> με εσάς</w:t>
      </w:r>
    </w:p>
    <w:p w14:paraId="097DC8BC" w14:textId="709EF9FB" w:rsidR="00974875" w:rsidRPr="002E268D" w:rsidRDefault="00974875" w:rsidP="00EB57B2">
      <w:pPr>
        <w:pStyle w:val="Goodpractice-reftext"/>
        <w:rPr>
          <w:lang w:val="el-GR"/>
        </w:rPr>
      </w:pPr>
      <w:r>
        <w:rPr>
          <w:lang w:val="el"/>
        </w:rPr>
        <w:t>Δεξιότητες επικοινωνίας για να έρθετε πραγματικά σε επαφή με άλλους.</w:t>
      </w:r>
    </w:p>
    <w:p w14:paraId="1C7B225D" w14:textId="4A8E4356" w:rsidR="006B6339" w:rsidRPr="002E268D" w:rsidRDefault="00E06AAC" w:rsidP="00CF3318">
      <w:pPr>
        <w:rPr>
          <w:lang w:val="el-GR"/>
        </w:rPr>
      </w:pPr>
      <w:r w:rsidRPr="00E06AAC">
        <w:rPr>
          <w:lang w:val="el"/>
        </w:rPr>
        <w:t xml:space="preserve">Παρόλο που είναι ένα συνεργατικό παιχνίδι, μια ομάδα θα κερδίσει στο τέλος για να παρακινήσει τους μαθητές να συμμετάσχουν και να συνεισφέρουν </w:t>
      </w:r>
      <w:r w:rsidR="00D51CF9">
        <w:rPr>
          <w:lang w:val="el"/>
        </w:rPr>
        <w:t>ότι</w:t>
      </w:r>
      <w:r w:rsidRPr="00E06AAC">
        <w:rPr>
          <w:lang w:val="el"/>
        </w:rPr>
        <w:t xml:space="preserve"> καλύτερό </w:t>
      </w:r>
      <w:r w:rsidR="00D51CF9">
        <w:rPr>
          <w:lang w:val="el"/>
        </w:rPr>
        <w:t>μπορούν</w:t>
      </w:r>
      <w:r w:rsidRPr="00E06AAC">
        <w:rPr>
          <w:lang w:val="el"/>
        </w:rPr>
        <w:t xml:space="preserve">. </w:t>
      </w:r>
    </w:p>
    <w:p w14:paraId="6D61D7A2" w14:textId="37AF2410" w:rsidR="00E06AAC" w:rsidRPr="002E268D" w:rsidRDefault="00E06AAC" w:rsidP="000C5544">
      <w:pPr>
        <w:spacing w:after="600" w:afterAutospacing="0"/>
        <w:rPr>
          <w:lang w:val="el-GR"/>
        </w:rPr>
      </w:pPr>
      <w:r w:rsidRPr="00E06AAC">
        <w:rPr>
          <w:lang w:val="el"/>
        </w:rPr>
        <w:t xml:space="preserve">Πριν ξεκινήσετε, μπορείτε να σκεφτείτε </w:t>
      </w:r>
      <w:r w:rsidR="00464A2E">
        <w:rPr>
          <w:lang w:val="el"/>
        </w:rPr>
        <w:t xml:space="preserve">και να αποφασίσετε </w:t>
      </w:r>
      <w:r w:rsidRPr="00E06AAC">
        <w:rPr>
          <w:lang w:val="el"/>
        </w:rPr>
        <w:t xml:space="preserve">με την τάξη τι θα μπορούσαν να </w:t>
      </w:r>
      <w:r w:rsidR="00D51CF9">
        <w:rPr>
          <w:lang w:val="el"/>
        </w:rPr>
        <w:t>κερδίσουν</w:t>
      </w:r>
      <w:r w:rsidRPr="00E06AAC">
        <w:rPr>
          <w:lang w:val="el"/>
        </w:rPr>
        <w:t xml:space="preserve"> οι νικητές. Ο στόχος είναι να γίνει το παιχνίδι μια νέα συναρπαστική εμπειρία για όλους και με αυτή την έννοια κάθε μαθητής που συμμετέχει θα είναι νικητής!</w:t>
      </w:r>
    </w:p>
    <w:bookmarkStart w:id="11" w:name="_Hlk117776158"/>
    <w:p w14:paraId="7A321997" w14:textId="09873C7E" w:rsidR="00EB57B2" w:rsidRDefault="00EB57B2" w:rsidP="000C5544">
      <w:pPr>
        <w:spacing w:before="240" w:beforeAutospacing="0" w:after="360" w:afterAutospacing="0"/>
        <w:jc w:val="left"/>
        <w:rPr>
          <w:lang w:val="de-AT"/>
        </w:rPr>
      </w:pPr>
      <w:r w:rsidRPr="009D37A4">
        <w:rPr>
          <w:b/>
          <w:noProof/>
          <w:sz w:val="28"/>
          <w:szCs w:val="24"/>
          <w:lang w:val="el"/>
        </w:rPr>
        <mc:AlternateContent>
          <mc:Choice Requires="wps">
            <w:drawing>
              <wp:anchor distT="45720" distB="45720" distL="114300" distR="114300" simplePos="0" relativeHeight="251930624" behindDoc="0" locked="0" layoutInCell="1" allowOverlap="1" wp14:anchorId="6F0CA14D" wp14:editId="1E890B0B">
                <wp:simplePos x="0" y="0"/>
                <wp:positionH relativeFrom="page">
                  <wp:posOffset>1534523</wp:posOffset>
                </wp:positionH>
                <wp:positionV relativeFrom="paragraph">
                  <wp:posOffset>274229</wp:posOffset>
                </wp:positionV>
                <wp:extent cx="5029109"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109" cy="1404620"/>
                        </a:xfrm>
                        <a:prstGeom prst="rect">
                          <a:avLst/>
                        </a:prstGeom>
                        <a:noFill/>
                        <a:ln w="9525">
                          <a:noFill/>
                          <a:miter lim="800000"/>
                          <a:headEnd/>
                          <a:tailEnd/>
                        </a:ln>
                      </wps:spPr>
                      <wps:txbx>
                        <w:txbxContent>
                          <w:p w14:paraId="3ECA83E1" w14:textId="590A153F" w:rsidR="00EB57B2" w:rsidRPr="002E268D" w:rsidRDefault="00EB57B2" w:rsidP="00EB57B2">
                            <w:pPr>
                              <w:rPr>
                                <w:b/>
                                <w:color w:val="000000" w:themeColor="text1"/>
                                <w:sz w:val="28"/>
                                <w:szCs w:val="28"/>
                                <w:lang w:val="el-GR"/>
                              </w:rPr>
                            </w:pPr>
                            <w:r w:rsidRPr="008B5983">
                              <w:rPr>
                                <w:b/>
                                <w:color w:val="000000" w:themeColor="text1"/>
                                <w:sz w:val="28"/>
                                <w:szCs w:val="28"/>
                                <w:lang w:val="el"/>
                              </w:rPr>
                              <w:t xml:space="preserve">Σας ευχόμαστε </w:t>
                            </w:r>
                            <w:r w:rsidR="007F3E77">
                              <w:rPr>
                                <w:b/>
                                <w:color w:val="000000" w:themeColor="text1"/>
                                <w:sz w:val="28"/>
                                <w:szCs w:val="28"/>
                                <w:lang w:val="el"/>
                              </w:rPr>
                              <w:t>καλή επιτυχία</w:t>
                            </w:r>
                            <w:r w:rsidR="00E06AAC" w:rsidRPr="00E06AAC">
                              <w:rPr>
                                <w:b/>
                                <w:color w:val="000000" w:themeColor="text1"/>
                                <w:sz w:val="28"/>
                                <w:szCs w:val="28"/>
                                <w:lang w:val="el"/>
                              </w:rPr>
                              <w:t xml:space="preserve"> και πολύτιμες στιγμές με την τάξη σας</w:t>
                            </w:r>
                            <w:r w:rsidRPr="008B5983">
                              <w:rPr>
                                <w:b/>
                                <w:color w:val="000000" w:themeColor="text1"/>
                                <w:sz w:val="28"/>
                                <w:szCs w:val="28"/>
                                <w:lang w:val="e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6F0CA14D" id="_x0000_t202" coordsize="21600,21600" o:spt="202" path="m,l,21600r21600,l21600,xe">
                <v:stroke joinstyle="miter"/>
                <v:path gradientshapeok="t" o:connecttype="rect"/>
              </v:shapetype>
              <v:shape id="Textfeld 2" o:spid="_x0000_s1027" type="#_x0000_t202" style="position:absolute;margin-left:120.85pt;margin-top:21.6pt;width:396pt;height:110.6pt;z-index:251930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" filled="f" stroked="f">
                <v:textbox style="mso-fit-shape-to-text:t">
                  <w:txbxContent>
                    <w:p w14:paraId="3ECA83E1" w14:textId="590A153F" w:rsidR="00EB57B2" w:rsidRPr="002E268D" w:rsidRDefault="00EB57B2" w:rsidP="00EB57B2">
                      <w:pPr>
                        <w:rPr>
                          <w:b/>
                          <w:color w:val="000000" w:themeColor="text1"/>
                          <w:sz w:val="28"/>
                          <w:szCs w:val="28"/>
                          <w:lang w:val="el-GR"/>
                        </w:rPr>
                      </w:pPr>
                      <w:r w:rsidRPr="008B5983">
                        <w:rPr>
                          <w:b/>
                          <w:color w:val="000000" w:themeColor="text1"/>
                          <w:sz w:val="28"/>
                          <w:szCs w:val="28"/>
                          <w:lang w:val="el"/>
                        </w:rPr>
                        <w:t xml:space="preserve">Σας ευχόμαστε </w:t>
                      </w:r>
                      <w:r w:rsidR="007F3E77">
                        <w:rPr>
                          <w:b/>
                          <w:color w:val="000000" w:themeColor="text1"/>
                          <w:sz w:val="28"/>
                          <w:szCs w:val="28"/>
                          <w:lang w:val="el"/>
                        </w:rPr>
                        <w:t>καλή επιτυχία</w:t>
                      </w:r>
                      <w:r w:rsidR="00E06AAC" w:rsidRPr="00E06AAC">
                        <w:rPr>
                          <w:b/>
                          <w:color w:val="000000" w:themeColor="text1"/>
                          <w:sz w:val="28"/>
                          <w:szCs w:val="28"/>
                          <w:lang w:val="el"/>
                        </w:rPr>
                        <w:t xml:space="preserve"> και πολύτιμες στιγμές με την τάξη σας</w:t>
                      </w:r>
                      <w:r w:rsidRPr="008B5983">
                        <w:rPr>
                          <w:b/>
                          <w:color w:val="000000" w:themeColor="text1"/>
                          <w:sz w:val="28"/>
                          <w:szCs w:val="28"/>
                          <w:lang w:val="el"/>
                        </w:rPr>
                        <w:t>!</w:t>
                      </w:r>
                    </w:p>
                  </w:txbxContent>
                </v:textbox>
                <w10:wrap anchorx="page"/>
              </v:shape>
            </w:pict>
          </mc:Fallback>
        </mc:AlternateContent>
      </w:r>
      <w:r>
        <w:rPr>
          <w:noProof/>
          <w:lang w:val="el"/>
        </w:rPr>
        <w:drawing>
          <wp:inline distT="0" distB="0" distL="0" distR="0" wp14:anchorId="373EBDC1" wp14:editId="7D026D60">
            <wp:extent cx="6423240" cy="811357"/>
            <wp:effectExtent l="0" t="0" r="0" b="825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24782" cy="824183"/>
                    </a:xfrm>
                    <a:prstGeom prst="rect">
                      <a:avLst/>
                    </a:prstGeom>
                    <a:noFill/>
                    <a:ln>
                      <a:noFill/>
                    </a:ln>
                    <a:extLst>
                      <a:ext uri="{53640926-AAD7-44D8-BBD7-CCE9431645EC}">
                        <a14:shadowObscured xmlns:a14="http://schemas.microsoft.com/office/drawing/2010/main"/>
                      </a:ext>
                    </a:extLst>
                  </pic:spPr>
                </pic:pic>
              </a:graphicData>
            </a:graphic>
          </wp:inline>
        </w:drawing>
      </w:r>
    </w:p>
    <w:p w14:paraId="129A3C71" w14:textId="77777777" w:rsidR="00D51CF9" w:rsidRDefault="00D51CF9" w:rsidP="000C5544">
      <w:pPr>
        <w:spacing w:before="720" w:beforeAutospacing="0"/>
        <w:rPr>
          <w:lang w:val="el"/>
        </w:rPr>
      </w:pPr>
    </w:p>
    <w:p w14:paraId="509EFD18" w14:textId="550742CB" w:rsidR="00C45E33" w:rsidRPr="002E268D" w:rsidRDefault="00C45E33" w:rsidP="000C5544">
      <w:pPr>
        <w:spacing w:before="720" w:beforeAutospacing="0"/>
        <w:rPr>
          <w:lang w:val="el-GR"/>
        </w:rPr>
      </w:pPr>
      <w:r w:rsidRPr="00464A2E">
        <w:rPr>
          <w:lang w:val="el"/>
        </w:rPr>
        <w:lastRenderedPageBreak/>
        <w:t xml:space="preserve">Στον </w:t>
      </w:r>
      <w:r w:rsidRPr="00464A2E">
        <w:rPr>
          <w:b/>
          <w:bCs w:val="0"/>
          <w:lang w:val="el"/>
        </w:rPr>
        <w:t>Οδηγό Ενότητας για την εφαρμογή του υλικού στο σχολείο,</w:t>
      </w:r>
      <w:r w:rsidRPr="00464A2E">
        <w:rPr>
          <w:lang w:val="el"/>
        </w:rPr>
        <w:t xml:space="preserve"> Ενότητα 3, θα βρείτε πολλές περισσότερες ιδέες και ευκαιρίες για το πώς να χρησιμοποιήσετε τμήματα του ACT-Game στα μαθήματα ή τα εργαστήριά σας</w:t>
      </w:r>
      <w:r w:rsidR="000C5544">
        <w:rPr>
          <w:lang w:val="el"/>
        </w:rPr>
        <w:t>.</w:t>
      </w:r>
    </w:p>
    <w:p w14:paraId="683C3639" w14:textId="066C5FF6" w:rsidR="00A70CB0" w:rsidRDefault="00A70CB0" w:rsidP="002269C7">
      <w:pPr>
        <w:pStyle w:val="Heading1"/>
      </w:pPr>
      <w:bookmarkStart w:id="12" w:name="_Toc119736392"/>
      <w:bookmarkStart w:id="13" w:name="_Hlk113638092"/>
      <w:bookmarkEnd w:id="11"/>
      <w:r>
        <w:rPr>
          <w:lang w:val="el"/>
        </w:rPr>
        <w:t>Γενικές πληροφορίες</w:t>
      </w:r>
      <w:bookmarkEnd w:id="12"/>
    </w:p>
    <w:p w14:paraId="0EFAAECC" w14:textId="58FF6D80" w:rsidR="00412E47" w:rsidRPr="00165F37" w:rsidRDefault="00412E47" w:rsidP="002269C7">
      <w:pPr>
        <w:numPr>
          <w:ilvl w:val="0"/>
          <w:numId w:val="36"/>
        </w:numPr>
        <w:ind w:left="426" w:hanging="426"/>
        <w:rPr>
          <w:lang w:val="el-GR"/>
        </w:rPr>
      </w:pPr>
      <w:r w:rsidRPr="002269C7">
        <w:rPr>
          <w:lang w:val="el"/>
        </w:rPr>
        <w:t>Η τάξη χωρίζεται σε ομάδες των πέντε</w:t>
      </w:r>
      <w:r w:rsidR="002269C7">
        <w:rPr>
          <w:lang w:val="el"/>
        </w:rPr>
        <w:t>. Οι ομάδες παίζουν</w:t>
      </w:r>
      <w:r w:rsidR="002269C7" w:rsidRPr="002269C7">
        <w:rPr>
          <w:lang w:val="el"/>
        </w:rPr>
        <w:t xml:space="preserve"> </w:t>
      </w:r>
      <w:r w:rsidR="002269C7">
        <w:rPr>
          <w:lang w:val="el"/>
        </w:rPr>
        <w:t>αυτόνομα</w:t>
      </w:r>
      <w:r w:rsidR="005144BB" w:rsidRPr="002269C7">
        <w:rPr>
          <w:lang w:val="el"/>
        </w:rPr>
        <w:t>.</w:t>
      </w:r>
    </w:p>
    <w:p w14:paraId="25E1688E" w14:textId="7F8C1922" w:rsidR="00412E47" w:rsidRPr="002E268D" w:rsidRDefault="00412E47" w:rsidP="002269C7">
      <w:pPr>
        <w:numPr>
          <w:ilvl w:val="0"/>
          <w:numId w:val="36"/>
        </w:numPr>
        <w:ind w:left="426" w:hanging="426"/>
        <w:rPr>
          <w:lang w:val="el-GR"/>
        </w:rPr>
      </w:pPr>
      <w:r w:rsidRPr="001749F8">
        <w:rPr>
          <w:lang w:val="el"/>
        </w:rPr>
        <w:t xml:space="preserve">Πρέπει να εκτυπώσετε τα υλικά </w:t>
      </w:r>
      <w:r w:rsidR="00165F37">
        <w:rPr>
          <w:lang w:val="el"/>
        </w:rPr>
        <w:t>του παιχνιδιού</w:t>
      </w:r>
      <w:r w:rsidRPr="001749F8">
        <w:rPr>
          <w:lang w:val="el"/>
        </w:rPr>
        <w:t>.</w:t>
      </w:r>
    </w:p>
    <w:p w14:paraId="2D74F1D0" w14:textId="77777777" w:rsidR="005144BB" w:rsidRPr="002E268D" w:rsidRDefault="005144BB" w:rsidP="002269C7">
      <w:pPr>
        <w:numPr>
          <w:ilvl w:val="0"/>
          <w:numId w:val="36"/>
        </w:numPr>
        <w:ind w:left="426" w:hanging="426"/>
        <w:rPr>
          <w:lang w:val="el-GR"/>
        </w:rPr>
      </w:pPr>
      <w:r w:rsidRPr="001749F8">
        <w:rPr>
          <w:lang w:val="el"/>
        </w:rPr>
        <w:t>Για ορισμένες εργασίες οι μαθητές θα χρειαστούν ένα smartphone.</w:t>
      </w:r>
    </w:p>
    <w:p w14:paraId="70DBBF86" w14:textId="62A0C53A" w:rsidR="005144BB" w:rsidRPr="002269C7" w:rsidRDefault="00A64F57" w:rsidP="002269C7">
      <w:pPr>
        <w:numPr>
          <w:ilvl w:val="0"/>
          <w:numId w:val="36"/>
        </w:numPr>
        <w:ind w:left="426" w:hanging="426"/>
        <w:rPr>
          <w:lang w:val="de-AT"/>
        </w:rPr>
      </w:pPr>
      <w:r w:rsidRPr="001749F8">
        <w:rPr>
          <w:lang w:val="el"/>
        </w:rPr>
        <w:t xml:space="preserve">Το παιχνίδι παίζεται σε τέσσερα επίπεδα. </w:t>
      </w:r>
      <w:r w:rsidRPr="002269C7">
        <w:rPr>
          <w:lang w:val="el"/>
        </w:rPr>
        <w:t>Κάθε επίπεδο είναι διαφορετικό.</w:t>
      </w:r>
    </w:p>
    <w:p w14:paraId="66949D10" w14:textId="3CAD2310" w:rsidR="00A64F57" w:rsidRPr="00A70CB0" w:rsidRDefault="00A64F57" w:rsidP="00A64F57">
      <w:pPr>
        <w:rPr>
          <w:rFonts w:eastAsiaTheme="minorHAnsi" w:cstheme="minorBidi"/>
          <w:b/>
          <w:bCs w:val="0"/>
          <w:i/>
          <w:iCs/>
          <w:color w:val="2E74B5" w:themeColor="accent5" w:themeShade="BF"/>
          <w:spacing w:val="5"/>
          <w:sz w:val="22"/>
          <w:szCs w:val="24"/>
        </w:rPr>
      </w:pPr>
      <w:r w:rsidRPr="005144BB">
        <w:rPr>
          <w:b/>
          <w:i/>
          <w:iCs/>
          <w:color w:val="2E74B5" w:themeColor="accent5" w:themeShade="BF"/>
          <w:spacing w:val="5"/>
          <w:sz w:val="22"/>
          <w:szCs w:val="24"/>
          <w:lang w:val="el"/>
        </w:rPr>
        <w:t>Διάρκεια των</w:t>
      </w:r>
      <w:r w:rsidR="00165F37">
        <w:rPr>
          <w:b/>
          <w:i/>
          <w:iCs/>
          <w:color w:val="2E74B5" w:themeColor="accent5" w:themeShade="BF"/>
          <w:spacing w:val="5"/>
          <w:sz w:val="22"/>
          <w:szCs w:val="24"/>
          <w:lang w:val="el"/>
        </w:rPr>
        <w:t xml:space="preserve"> </w:t>
      </w:r>
      <w:r w:rsidR="00FB79CB">
        <w:rPr>
          <w:b/>
          <w:i/>
          <w:iCs/>
          <w:color w:val="2E74B5" w:themeColor="accent5" w:themeShade="BF"/>
          <w:spacing w:val="5"/>
          <w:sz w:val="22"/>
          <w:szCs w:val="24"/>
          <w:lang w:val="el"/>
        </w:rPr>
        <w:t>επιμέρους</w:t>
      </w:r>
      <w:r w:rsidRPr="005144BB">
        <w:rPr>
          <w:b/>
          <w:i/>
          <w:iCs/>
          <w:color w:val="2E74B5" w:themeColor="accent5" w:themeShade="BF"/>
          <w:spacing w:val="5"/>
          <w:sz w:val="22"/>
          <w:szCs w:val="24"/>
          <w:lang w:val="el"/>
        </w:rPr>
        <w:t xml:space="preserve"> επιπέδων</w:t>
      </w:r>
    </w:p>
    <w:tbl>
      <w:tblPr>
        <w:tblStyle w:val="PlainTable2"/>
        <w:tblW w:w="0" w:type="auto"/>
        <w:tblBorders>
          <w:top w:val="single" w:sz="4" w:space="0" w:color="1F4E79" w:themeColor="accent5" w:themeShade="80"/>
          <w:bottom w:val="single" w:sz="4" w:space="0" w:color="1F4E79" w:themeColor="accent5" w:themeShade="80"/>
          <w:insideH w:val="single" w:sz="4" w:space="0" w:color="1F4E79" w:themeColor="accent5" w:themeShade="80"/>
        </w:tblBorders>
        <w:tblLook w:val="04A0" w:firstRow="1" w:lastRow="0" w:firstColumn="1" w:lastColumn="0" w:noHBand="0" w:noVBand="1"/>
      </w:tblPr>
      <w:tblGrid>
        <w:gridCol w:w="1044"/>
        <w:gridCol w:w="3674"/>
        <w:gridCol w:w="2004"/>
        <w:gridCol w:w="2304"/>
      </w:tblGrid>
      <w:tr w:rsidR="00A64F57" w:rsidRPr="00A70CB0" w14:paraId="7563FE31" w14:textId="77777777" w:rsidTr="001D2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bottom w:val="single" w:sz="12" w:space="0" w:color="1F4E79" w:themeColor="accent5" w:themeShade="80"/>
            </w:tcBorders>
            <w:vAlign w:val="center"/>
          </w:tcPr>
          <w:p w14:paraId="6E5A5889" w14:textId="77777777" w:rsidR="00A64F57" w:rsidRPr="00A70CB0" w:rsidRDefault="00A64F57" w:rsidP="001D2287">
            <w:pPr>
              <w:spacing w:before="0" w:beforeAutospacing="0" w:after="0" w:afterAutospacing="0" w:line="240" w:lineRule="auto"/>
              <w:jc w:val="left"/>
              <w:rPr>
                <w:i/>
                <w:iCs/>
              </w:rPr>
            </w:pPr>
            <w:r w:rsidRPr="00A70CB0">
              <w:rPr>
                <w:i/>
                <w:iCs/>
                <w:color w:val="2E74B5" w:themeColor="accent5" w:themeShade="BF"/>
                <w:lang w:val="el"/>
              </w:rPr>
              <w:t>Επίπεδο</w:t>
            </w:r>
          </w:p>
        </w:tc>
        <w:tc>
          <w:tcPr>
            <w:tcW w:w="3766" w:type="dxa"/>
            <w:tcBorders>
              <w:top w:val="nil"/>
              <w:bottom w:val="single" w:sz="12" w:space="0" w:color="1F4E79" w:themeColor="accent5" w:themeShade="80"/>
            </w:tcBorders>
            <w:vAlign w:val="center"/>
          </w:tcPr>
          <w:p w14:paraId="1B0364ED" w14:textId="77777777" w:rsidR="00A64F57" w:rsidRPr="00A70CB0" w:rsidRDefault="00A64F57"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i/>
                <w:iCs/>
              </w:rPr>
            </w:pPr>
            <w:r>
              <w:rPr>
                <w:i/>
                <w:iCs/>
                <w:lang w:val="el"/>
              </w:rPr>
              <w:t>Δραστηριότητα</w:t>
            </w:r>
          </w:p>
        </w:tc>
        <w:tc>
          <w:tcPr>
            <w:tcW w:w="2051" w:type="dxa"/>
            <w:tcBorders>
              <w:top w:val="nil"/>
              <w:bottom w:val="single" w:sz="12" w:space="0" w:color="1F4E79" w:themeColor="accent5" w:themeShade="80"/>
            </w:tcBorders>
            <w:vAlign w:val="center"/>
          </w:tcPr>
          <w:p w14:paraId="6C4393F7" w14:textId="77777777" w:rsidR="00A64F57" w:rsidRPr="00A70CB0" w:rsidRDefault="00A64F57"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rFonts w:eastAsiaTheme="minorHAnsi" w:cstheme="minorBidi"/>
                <w:i/>
                <w:iCs/>
                <w:spacing w:val="5"/>
                <w:sz w:val="22"/>
                <w:szCs w:val="24"/>
              </w:rPr>
            </w:pPr>
            <w:r w:rsidRPr="00A70CB0">
              <w:rPr>
                <w:i/>
                <w:iCs/>
                <w:spacing w:val="5"/>
                <w:sz w:val="22"/>
                <w:szCs w:val="24"/>
                <w:lang w:val="el"/>
              </w:rPr>
              <w:t>Ρύθμιση</w:t>
            </w:r>
          </w:p>
        </w:tc>
        <w:tc>
          <w:tcPr>
            <w:tcW w:w="2363" w:type="dxa"/>
            <w:tcBorders>
              <w:top w:val="nil"/>
              <w:bottom w:val="single" w:sz="12" w:space="0" w:color="1F4E79" w:themeColor="accent5" w:themeShade="80"/>
            </w:tcBorders>
            <w:vAlign w:val="center"/>
          </w:tcPr>
          <w:p w14:paraId="77904996" w14:textId="77777777" w:rsidR="00A64F57" w:rsidRPr="00A70CB0" w:rsidRDefault="00A64F57" w:rsidP="001D2287">
            <w:pPr>
              <w:spacing w:before="0" w:beforeAutospacing="0" w:after="0" w:afterAutospacing="0" w:line="240" w:lineRule="auto"/>
              <w:jc w:val="left"/>
              <w:cnfStyle w:val="100000000000" w:firstRow="1" w:lastRow="0" w:firstColumn="0" w:lastColumn="0" w:oddVBand="0" w:evenVBand="0" w:oddHBand="0" w:evenHBand="0" w:firstRowFirstColumn="0" w:firstRowLastColumn="0" w:lastRowFirstColumn="0" w:lastRowLastColumn="0"/>
              <w:rPr>
                <w:rFonts w:eastAsiaTheme="minorHAnsi" w:cstheme="minorBidi"/>
                <w:i/>
                <w:iCs/>
                <w:spacing w:val="5"/>
                <w:sz w:val="22"/>
                <w:szCs w:val="24"/>
              </w:rPr>
            </w:pPr>
            <w:r>
              <w:rPr>
                <w:i/>
                <w:iCs/>
                <w:spacing w:val="5"/>
                <w:sz w:val="22"/>
                <w:szCs w:val="24"/>
                <w:lang w:val="el"/>
              </w:rPr>
              <w:t>Διάρκεια</w:t>
            </w:r>
            <w:r w:rsidRPr="00A70CB0">
              <w:rPr>
                <w:i/>
                <w:iCs/>
                <w:spacing w:val="5"/>
                <w:sz w:val="22"/>
                <w:szCs w:val="24"/>
                <w:lang w:val="el"/>
              </w:rPr>
              <w:t xml:space="preserve"> (σε </w:t>
            </w:r>
            <w:r>
              <w:rPr>
                <w:i/>
                <w:iCs/>
                <w:spacing w:val="5"/>
                <w:sz w:val="22"/>
                <w:szCs w:val="24"/>
                <w:lang w:val="el"/>
              </w:rPr>
              <w:t>λεπτά</w:t>
            </w:r>
            <w:r w:rsidRPr="00A70CB0">
              <w:rPr>
                <w:i/>
                <w:iCs/>
                <w:spacing w:val="5"/>
                <w:sz w:val="22"/>
                <w:szCs w:val="24"/>
                <w:lang w:val="el"/>
              </w:rPr>
              <w:t>)</w:t>
            </w:r>
          </w:p>
        </w:tc>
      </w:tr>
      <w:tr w:rsidR="00A64F57" w:rsidRPr="00A70CB0" w14:paraId="59A811FA"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1F4E79" w:themeColor="accent5" w:themeShade="80"/>
              <w:bottom w:val="none" w:sz="0" w:space="0" w:color="auto"/>
            </w:tcBorders>
            <w:vAlign w:val="center"/>
          </w:tcPr>
          <w:p w14:paraId="181BA400" w14:textId="77777777" w:rsidR="00A64F57" w:rsidRPr="00A70CB0" w:rsidRDefault="00A64F57" w:rsidP="001D2287">
            <w:pPr>
              <w:jc w:val="left"/>
              <w:rPr>
                <w:color w:val="2E74B5" w:themeColor="accent5" w:themeShade="BF"/>
                <w:szCs w:val="24"/>
              </w:rPr>
            </w:pPr>
            <w:r w:rsidRPr="00A70CB0">
              <w:rPr>
                <w:color w:val="2E74B5" w:themeColor="accent5" w:themeShade="BF"/>
                <w:szCs w:val="24"/>
                <w:lang w:val="el"/>
              </w:rPr>
              <w:t>1</w:t>
            </w:r>
          </w:p>
        </w:tc>
        <w:tc>
          <w:tcPr>
            <w:tcW w:w="3766" w:type="dxa"/>
            <w:tcBorders>
              <w:top w:val="single" w:sz="12" w:space="0" w:color="1F4E79" w:themeColor="accent5" w:themeShade="80"/>
              <w:bottom w:val="none" w:sz="0" w:space="0" w:color="auto"/>
            </w:tcBorders>
            <w:vAlign w:val="center"/>
          </w:tcPr>
          <w:p w14:paraId="776F53C3"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en-GB"/>
              </w:rPr>
            </w:pPr>
            <w:r w:rsidRPr="00412E47">
              <w:rPr>
                <w:lang w:val="el"/>
              </w:rPr>
              <w:t>Εξέλιξη της αρχικής κατάστασης</w:t>
            </w:r>
          </w:p>
        </w:tc>
        <w:tc>
          <w:tcPr>
            <w:tcW w:w="2051" w:type="dxa"/>
            <w:tcBorders>
              <w:top w:val="single" w:sz="12" w:space="0" w:color="1F4E79" w:themeColor="accent5" w:themeShade="80"/>
              <w:bottom w:val="none" w:sz="0" w:space="0" w:color="auto"/>
            </w:tcBorders>
            <w:vAlign w:val="center"/>
          </w:tcPr>
          <w:p w14:paraId="04ED4FC9"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i/>
                <w:iCs/>
                <w:spacing w:val="5"/>
                <w:sz w:val="22"/>
                <w:szCs w:val="24"/>
              </w:rPr>
            </w:pPr>
            <w:r w:rsidRPr="00A70CB0">
              <w:rPr>
                <w:i/>
                <w:iCs/>
                <w:lang w:val="el"/>
              </w:rPr>
              <w:t>Ομάδα</w:t>
            </w:r>
          </w:p>
        </w:tc>
        <w:tc>
          <w:tcPr>
            <w:tcW w:w="2363" w:type="dxa"/>
            <w:tcBorders>
              <w:top w:val="single" w:sz="12" w:space="0" w:color="1F4E79" w:themeColor="accent5" w:themeShade="80"/>
              <w:bottom w:val="none" w:sz="0" w:space="0" w:color="auto"/>
            </w:tcBorders>
            <w:vAlign w:val="center"/>
          </w:tcPr>
          <w:p w14:paraId="1F1A93E2"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 xml:space="preserve">10 </w:t>
            </w:r>
          </w:p>
        </w:tc>
      </w:tr>
      <w:tr w:rsidR="00A64F57" w:rsidRPr="00A70CB0" w14:paraId="206C5F4F"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1FC68B99" w14:textId="77777777" w:rsidR="00A64F57" w:rsidRPr="00A70CB0" w:rsidRDefault="00A64F57" w:rsidP="001D2287">
            <w:pPr>
              <w:jc w:val="left"/>
              <w:rPr>
                <w:rFonts w:eastAsiaTheme="minorHAnsi" w:cstheme="minorBidi"/>
                <w:color w:val="2E74B5" w:themeColor="accent5" w:themeShade="BF"/>
                <w:spacing w:val="5"/>
                <w:szCs w:val="24"/>
              </w:rPr>
            </w:pPr>
          </w:p>
        </w:tc>
        <w:tc>
          <w:tcPr>
            <w:tcW w:w="3766" w:type="dxa"/>
            <w:vAlign w:val="center"/>
          </w:tcPr>
          <w:p w14:paraId="1EE63604"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lang w:val="en-GB"/>
              </w:rPr>
            </w:pPr>
            <w:r w:rsidRPr="00412E47">
              <w:rPr>
                <w:lang w:val="el"/>
              </w:rPr>
              <w:t>Αξιολόγηση των αρχικών καταστάσεων</w:t>
            </w:r>
          </w:p>
        </w:tc>
        <w:tc>
          <w:tcPr>
            <w:tcW w:w="2051" w:type="dxa"/>
            <w:vAlign w:val="center"/>
          </w:tcPr>
          <w:p w14:paraId="00B2EB3C" w14:textId="79D08612"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 xml:space="preserve">Ομάδα, </w:t>
            </w:r>
            <w:r w:rsidR="00FB79CB">
              <w:rPr>
                <w:b/>
                <w:i/>
                <w:iCs/>
                <w:spacing w:val="5"/>
                <w:sz w:val="22"/>
                <w:szCs w:val="24"/>
                <w:lang w:val="el"/>
              </w:rPr>
              <w:t>Τάξη</w:t>
            </w:r>
          </w:p>
        </w:tc>
        <w:tc>
          <w:tcPr>
            <w:tcW w:w="2363" w:type="dxa"/>
            <w:vAlign w:val="center"/>
          </w:tcPr>
          <w:p w14:paraId="6AF6FD9D"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20</w:t>
            </w:r>
          </w:p>
        </w:tc>
      </w:tr>
      <w:tr w:rsidR="00A64F57" w:rsidRPr="00A70CB0" w14:paraId="404DB278"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78910EAC" w14:textId="77777777" w:rsidR="00A64F57" w:rsidRPr="00A70CB0" w:rsidRDefault="00A64F57" w:rsidP="001D2287">
            <w:pPr>
              <w:jc w:val="left"/>
              <w:rPr>
                <w:rFonts w:eastAsiaTheme="minorHAnsi" w:cstheme="minorBidi"/>
                <w:color w:val="2E74B5" w:themeColor="accent5" w:themeShade="BF"/>
                <w:spacing w:val="5"/>
                <w:szCs w:val="24"/>
              </w:rPr>
            </w:pPr>
            <w:r w:rsidRPr="00A70CB0">
              <w:rPr>
                <w:i/>
                <w:iCs/>
                <w:color w:val="2E74B5" w:themeColor="accent5" w:themeShade="BF"/>
                <w:spacing w:val="5"/>
                <w:szCs w:val="24"/>
                <w:lang w:val="el"/>
              </w:rPr>
              <w:t>2</w:t>
            </w:r>
          </w:p>
        </w:tc>
        <w:tc>
          <w:tcPr>
            <w:tcW w:w="3766" w:type="dxa"/>
            <w:tcBorders>
              <w:top w:val="none" w:sz="0" w:space="0" w:color="auto"/>
              <w:bottom w:val="none" w:sz="0" w:space="0" w:color="auto"/>
            </w:tcBorders>
            <w:vAlign w:val="center"/>
          </w:tcPr>
          <w:p w14:paraId="6FECC66E" w14:textId="19EDF2B0" w:rsidR="00A64F57" w:rsidRPr="00165F37"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lang w:val="el-GR"/>
              </w:rPr>
            </w:pPr>
            <w:r w:rsidRPr="00251442">
              <w:rPr>
                <w:lang w:val="el"/>
              </w:rPr>
              <w:t>Επίκληση των ειδώλων</w:t>
            </w:r>
            <w:r w:rsidR="00165F37">
              <w:rPr>
                <w:lang w:val="el"/>
              </w:rPr>
              <w:t xml:space="preserve"> (</w:t>
            </w:r>
            <w:r w:rsidR="00165F37">
              <w:rPr>
                <w:lang w:val="en-US"/>
              </w:rPr>
              <w:t>avatar)</w:t>
            </w:r>
          </w:p>
        </w:tc>
        <w:tc>
          <w:tcPr>
            <w:tcW w:w="2051" w:type="dxa"/>
            <w:tcBorders>
              <w:top w:val="none" w:sz="0" w:space="0" w:color="auto"/>
              <w:bottom w:val="none" w:sz="0" w:space="0" w:color="auto"/>
            </w:tcBorders>
            <w:vAlign w:val="center"/>
          </w:tcPr>
          <w:p w14:paraId="6985642B"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Ομάδα</w:t>
            </w:r>
          </w:p>
        </w:tc>
        <w:tc>
          <w:tcPr>
            <w:tcW w:w="2363" w:type="dxa"/>
            <w:tcBorders>
              <w:top w:val="none" w:sz="0" w:space="0" w:color="auto"/>
              <w:bottom w:val="none" w:sz="0" w:space="0" w:color="auto"/>
            </w:tcBorders>
            <w:vAlign w:val="center"/>
          </w:tcPr>
          <w:p w14:paraId="3D60A95A"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10</w:t>
            </w:r>
          </w:p>
        </w:tc>
      </w:tr>
      <w:tr w:rsidR="00A64F57" w:rsidRPr="00A70CB0" w14:paraId="02D38F29"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7FC47816" w14:textId="77777777" w:rsidR="00A64F57" w:rsidRPr="00A70CB0" w:rsidRDefault="00A64F57" w:rsidP="001D2287">
            <w:pPr>
              <w:jc w:val="left"/>
              <w:rPr>
                <w:rFonts w:eastAsiaTheme="minorHAnsi" w:cstheme="minorBidi"/>
                <w:color w:val="2E74B5" w:themeColor="accent5" w:themeShade="BF"/>
                <w:spacing w:val="5"/>
                <w:szCs w:val="24"/>
              </w:rPr>
            </w:pPr>
            <w:r w:rsidRPr="00A70CB0">
              <w:rPr>
                <w:i/>
                <w:iCs/>
                <w:color w:val="2E74B5" w:themeColor="accent5" w:themeShade="BF"/>
                <w:spacing w:val="5"/>
                <w:szCs w:val="24"/>
                <w:lang w:val="el"/>
              </w:rPr>
              <w:t>3</w:t>
            </w:r>
          </w:p>
        </w:tc>
        <w:tc>
          <w:tcPr>
            <w:tcW w:w="3766" w:type="dxa"/>
            <w:vAlign w:val="center"/>
          </w:tcPr>
          <w:p w14:paraId="2F3FE3AC"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251442">
              <w:rPr>
                <w:lang w:val="el"/>
              </w:rPr>
              <w:t>Σέβομαι</w:t>
            </w:r>
          </w:p>
        </w:tc>
        <w:tc>
          <w:tcPr>
            <w:tcW w:w="2051" w:type="dxa"/>
            <w:vAlign w:val="center"/>
          </w:tcPr>
          <w:p w14:paraId="410E04BE"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Ομάδα</w:t>
            </w:r>
          </w:p>
        </w:tc>
        <w:tc>
          <w:tcPr>
            <w:tcW w:w="2363" w:type="dxa"/>
            <w:vAlign w:val="center"/>
          </w:tcPr>
          <w:p w14:paraId="51D8BCE5"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15</w:t>
            </w:r>
          </w:p>
        </w:tc>
      </w:tr>
      <w:tr w:rsidR="00A64F57" w:rsidRPr="00A70CB0" w14:paraId="77424A87"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0927D5F0" w14:textId="77777777" w:rsidR="00A64F57" w:rsidRPr="00A70CB0" w:rsidRDefault="00A64F57" w:rsidP="001D2287">
            <w:pPr>
              <w:jc w:val="left"/>
              <w:rPr>
                <w:rFonts w:eastAsiaTheme="minorHAnsi" w:cstheme="minorBidi"/>
                <w:color w:val="2E74B5" w:themeColor="accent5" w:themeShade="BF"/>
                <w:spacing w:val="5"/>
                <w:szCs w:val="24"/>
              </w:rPr>
            </w:pPr>
          </w:p>
        </w:tc>
        <w:tc>
          <w:tcPr>
            <w:tcW w:w="3766" w:type="dxa"/>
            <w:tcBorders>
              <w:top w:val="none" w:sz="0" w:space="0" w:color="auto"/>
              <w:bottom w:val="none" w:sz="0" w:space="0" w:color="auto"/>
            </w:tcBorders>
            <w:vAlign w:val="center"/>
          </w:tcPr>
          <w:p w14:paraId="58471AF3"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251442">
              <w:rPr>
                <w:lang w:val="el"/>
              </w:rPr>
              <w:t>Εξερευνώ</w:t>
            </w:r>
          </w:p>
        </w:tc>
        <w:tc>
          <w:tcPr>
            <w:tcW w:w="2051" w:type="dxa"/>
            <w:tcBorders>
              <w:top w:val="none" w:sz="0" w:space="0" w:color="auto"/>
              <w:bottom w:val="none" w:sz="0" w:space="0" w:color="auto"/>
            </w:tcBorders>
            <w:vAlign w:val="center"/>
          </w:tcPr>
          <w:p w14:paraId="3AE1C70B"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Ομάδα</w:t>
            </w:r>
          </w:p>
        </w:tc>
        <w:tc>
          <w:tcPr>
            <w:tcW w:w="2363" w:type="dxa"/>
            <w:tcBorders>
              <w:top w:val="none" w:sz="0" w:space="0" w:color="auto"/>
              <w:bottom w:val="none" w:sz="0" w:space="0" w:color="auto"/>
            </w:tcBorders>
            <w:vAlign w:val="center"/>
          </w:tcPr>
          <w:p w14:paraId="029DB556"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15</w:t>
            </w:r>
          </w:p>
        </w:tc>
      </w:tr>
      <w:tr w:rsidR="00A64F57" w:rsidRPr="00A70CB0" w14:paraId="06C4C945"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5321648" w14:textId="77777777" w:rsidR="00A64F57" w:rsidRPr="00A70CB0" w:rsidRDefault="00A64F57" w:rsidP="001D2287">
            <w:pPr>
              <w:jc w:val="left"/>
              <w:rPr>
                <w:rFonts w:eastAsiaTheme="minorHAnsi" w:cstheme="minorBidi"/>
                <w:color w:val="2E74B5" w:themeColor="accent5" w:themeShade="BF"/>
                <w:spacing w:val="5"/>
                <w:szCs w:val="24"/>
              </w:rPr>
            </w:pPr>
          </w:p>
        </w:tc>
        <w:tc>
          <w:tcPr>
            <w:tcW w:w="3766" w:type="dxa"/>
            <w:vAlign w:val="center"/>
          </w:tcPr>
          <w:p w14:paraId="2D8D8EAA" w14:textId="74E75C58"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251442">
              <w:rPr>
                <w:lang w:val="el"/>
              </w:rPr>
              <w:t>Ιερ</w:t>
            </w:r>
            <w:r w:rsidR="00165F37">
              <w:rPr>
                <w:lang w:val="el"/>
              </w:rPr>
              <w:t>α</w:t>
            </w:r>
            <w:r w:rsidRPr="00251442">
              <w:rPr>
                <w:lang w:val="el"/>
              </w:rPr>
              <w:t>ρχ</w:t>
            </w:r>
            <w:r w:rsidR="00165F37">
              <w:rPr>
                <w:lang w:val="el"/>
              </w:rPr>
              <w:t>ώ</w:t>
            </w:r>
            <w:r w:rsidRPr="00251442">
              <w:rPr>
                <w:lang w:val="el"/>
              </w:rPr>
              <w:t xml:space="preserve"> προτεραι</w:t>
            </w:r>
            <w:r w:rsidR="00165F37">
              <w:rPr>
                <w:lang w:val="el"/>
              </w:rPr>
              <w:t>ό</w:t>
            </w:r>
            <w:r w:rsidRPr="00251442">
              <w:rPr>
                <w:lang w:val="el"/>
              </w:rPr>
              <w:t>τ</w:t>
            </w:r>
            <w:r w:rsidR="00165F37">
              <w:rPr>
                <w:lang w:val="el"/>
              </w:rPr>
              <w:t>η</w:t>
            </w:r>
            <w:r w:rsidRPr="00251442">
              <w:rPr>
                <w:lang w:val="el"/>
              </w:rPr>
              <w:t>τ</w:t>
            </w:r>
            <w:r w:rsidR="00165F37">
              <w:rPr>
                <w:lang w:val="el"/>
              </w:rPr>
              <w:t>ες</w:t>
            </w:r>
          </w:p>
        </w:tc>
        <w:tc>
          <w:tcPr>
            <w:tcW w:w="2051" w:type="dxa"/>
            <w:vAlign w:val="center"/>
          </w:tcPr>
          <w:p w14:paraId="2AA6E6AD"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Ομάδα</w:t>
            </w:r>
          </w:p>
        </w:tc>
        <w:tc>
          <w:tcPr>
            <w:tcW w:w="2363" w:type="dxa"/>
            <w:vAlign w:val="center"/>
          </w:tcPr>
          <w:p w14:paraId="5FEC494C"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15</w:t>
            </w:r>
          </w:p>
        </w:tc>
      </w:tr>
      <w:tr w:rsidR="00A64F57" w:rsidRPr="00A70CB0" w14:paraId="39D715D4" w14:textId="77777777" w:rsidTr="001D228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466A1BAE" w14:textId="77777777" w:rsidR="00A64F57" w:rsidRPr="00A70CB0" w:rsidRDefault="00A64F57" w:rsidP="001D2287">
            <w:pPr>
              <w:jc w:val="left"/>
              <w:rPr>
                <w:rFonts w:eastAsiaTheme="minorHAnsi" w:cstheme="minorBidi"/>
                <w:color w:val="2E74B5" w:themeColor="accent5" w:themeShade="BF"/>
                <w:spacing w:val="5"/>
                <w:szCs w:val="24"/>
              </w:rPr>
            </w:pPr>
          </w:p>
        </w:tc>
        <w:tc>
          <w:tcPr>
            <w:tcW w:w="3766" w:type="dxa"/>
            <w:tcBorders>
              <w:top w:val="none" w:sz="0" w:space="0" w:color="auto"/>
              <w:bottom w:val="none" w:sz="0" w:space="0" w:color="auto"/>
            </w:tcBorders>
            <w:vAlign w:val="center"/>
          </w:tcPr>
          <w:p w14:paraId="6FB4C437"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251442">
              <w:rPr>
                <w:lang w:val="el"/>
              </w:rPr>
              <w:t>Αποφασίζω</w:t>
            </w:r>
          </w:p>
        </w:tc>
        <w:tc>
          <w:tcPr>
            <w:tcW w:w="2051" w:type="dxa"/>
            <w:tcBorders>
              <w:top w:val="none" w:sz="0" w:space="0" w:color="auto"/>
              <w:bottom w:val="none" w:sz="0" w:space="0" w:color="auto"/>
            </w:tcBorders>
            <w:vAlign w:val="center"/>
          </w:tcPr>
          <w:p w14:paraId="04D8624D"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Ομάδα</w:t>
            </w:r>
          </w:p>
        </w:tc>
        <w:tc>
          <w:tcPr>
            <w:tcW w:w="2363" w:type="dxa"/>
            <w:tcBorders>
              <w:top w:val="none" w:sz="0" w:space="0" w:color="auto"/>
              <w:bottom w:val="none" w:sz="0" w:space="0" w:color="auto"/>
            </w:tcBorders>
            <w:vAlign w:val="center"/>
          </w:tcPr>
          <w:p w14:paraId="7C3FE23C"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15</w:t>
            </w:r>
          </w:p>
        </w:tc>
      </w:tr>
      <w:tr w:rsidR="00A64F57" w:rsidRPr="00A70CB0" w14:paraId="08CC2755" w14:textId="77777777" w:rsidTr="001D2287">
        <w:trPr>
          <w:trHeight w:val="284"/>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0B6D2D93" w14:textId="77777777" w:rsidR="00A64F57" w:rsidRPr="00A70CB0" w:rsidRDefault="00A64F57" w:rsidP="001D2287">
            <w:pPr>
              <w:jc w:val="left"/>
              <w:rPr>
                <w:rFonts w:eastAsiaTheme="minorHAnsi" w:cstheme="minorBidi"/>
                <w:color w:val="2E74B5" w:themeColor="accent5" w:themeShade="BF"/>
                <w:spacing w:val="5"/>
                <w:szCs w:val="24"/>
              </w:rPr>
            </w:pPr>
          </w:p>
        </w:tc>
        <w:tc>
          <w:tcPr>
            <w:tcW w:w="3766" w:type="dxa"/>
            <w:vAlign w:val="center"/>
          </w:tcPr>
          <w:p w14:paraId="767A25C8" w14:textId="48CEBD65" w:rsidR="00A64F57" w:rsidRPr="00A70CB0" w:rsidRDefault="00165F3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Pr>
                <w:lang w:val="el"/>
              </w:rPr>
              <w:t>Έρχομαι σε ε</w:t>
            </w:r>
            <w:r w:rsidR="00A64F57" w:rsidRPr="00251442">
              <w:rPr>
                <w:lang w:val="el"/>
              </w:rPr>
              <w:t>παφή</w:t>
            </w:r>
          </w:p>
        </w:tc>
        <w:tc>
          <w:tcPr>
            <w:tcW w:w="2051" w:type="dxa"/>
            <w:vAlign w:val="center"/>
          </w:tcPr>
          <w:p w14:paraId="47087180"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Ομάδα</w:t>
            </w:r>
          </w:p>
        </w:tc>
        <w:tc>
          <w:tcPr>
            <w:tcW w:w="2363" w:type="dxa"/>
            <w:vAlign w:val="center"/>
          </w:tcPr>
          <w:p w14:paraId="29F7217B" w14:textId="77777777" w:rsidR="00A64F57" w:rsidRPr="00A70CB0" w:rsidRDefault="00A64F57" w:rsidP="001D228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15</w:t>
            </w:r>
          </w:p>
        </w:tc>
      </w:tr>
      <w:tr w:rsidR="00A64F57" w:rsidRPr="00A70CB0" w14:paraId="53A246B5" w14:textId="77777777" w:rsidTr="001D2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1B0D8B79" w14:textId="77777777" w:rsidR="00A64F57" w:rsidRPr="00A70CB0" w:rsidRDefault="00A64F57" w:rsidP="001D2287">
            <w:pPr>
              <w:jc w:val="left"/>
              <w:rPr>
                <w:rFonts w:eastAsiaTheme="minorHAnsi" w:cstheme="minorBidi"/>
                <w:color w:val="2E74B5" w:themeColor="accent5" w:themeShade="BF"/>
                <w:spacing w:val="5"/>
                <w:szCs w:val="24"/>
              </w:rPr>
            </w:pPr>
            <w:r w:rsidRPr="00A70CB0">
              <w:rPr>
                <w:i/>
                <w:iCs/>
                <w:color w:val="2E74B5" w:themeColor="accent5" w:themeShade="BF"/>
                <w:spacing w:val="5"/>
                <w:szCs w:val="24"/>
                <w:lang w:val="el"/>
              </w:rPr>
              <w:t>4</w:t>
            </w:r>
          </w:p>
        </w:tc>
        <w:tc>
          <w:tcPr>
            <w:tcW w:w="3766" w:type="dxa"/>
            <w:tcBorders>
              <w:top w:val="none" w:sz="0" w:space="0" w:color="auto"/>
              <w:bottom w:val="none" w:sz="0" w:space="0" w:color="auto"/>
            </w:tcBorders>
            <w:vAlign w:val="center"/>
          </w:tcPr>
          <w:p w14:paraId="71AC5F25" w14:textId="56B0B72B"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251442">
              <w:rPr>
                <w:lang w:val="el"/>
              </w:rPr>
              <w:t>Αξιολ</w:t>
            </w:r>
            <w:r w:rsidR="00165F37">
              <w:rPr>
                <w:lang w:val="el"/>
              </w:rPr>
              <w:t>ογώ</w:t>
            </w:r>
          </w:p>
        </w:tc>
        <w:tc>
          <w:tcPr>
            <w:tcW w:w="2051" w:type="dxa"/>
            <w:tcBorders>
              <w:top w:val="none" w:sz="0" w:space="0" w:color="auto"/>
              <w:bottom w:val="none" w:sz="0" w:space="0" w:color="auto"/>
            </w:tcBorders>
            <w:vAlign w:val="center"/>
          </w:tcPr>
          <w:p w14:paraId="7CCB0580" w14:textId="3DF215AE"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i/>
                <w:iCs/>
                <w:spacing w:val="5"/>
                <w:sz w:val="22"/>
                <w:szCs w:val="24"/>
                <w:lang w:val="el"/>
              </w:rPr>
              <w:t xml:space="preserve">Ομάδα, </w:t>
            </w:r>
            <w:r w:rsidR="00FB79CB">
              <w:rPr>
                <w:b/>
                <w:i/>
                <w:iCs/>
                <w:spacing w:val="5"/>
                <w:sz w:val="22"/>
                <w:szCs w:val="24"/>
                <w:lang w:val="el"/>
              </w:rPr>
              <w:t>Τάξη</w:t>
            </w:r>
          </w:p>
        </w:tc>
        <w:tc>
          <w:tcPr>
            <w:tcW w:w="2363" w:type="dxa"/>
            <w:tcBorders>
              <w:top w:val="none" w:sz="0" w:space="0" w:color="auto"/>
              <w:bottom w:val="none" w:sz="0" w:space="0" w:color="auto"/>
            </w:tcBorders>
            <w:vAlign w:val="center"/>
          </w:tcPr>
          <w:p w14:paraId="139EF178" w14:textId="77777777" w:rsidR="00A64F57" w:rsidRPr="00A70CB0" w:rsidRDefault="00A64F57" w:rsidP="001D2287">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heme="minorHAnsi" w:cstheme="minorBidi"/>
                <w:spacing w:val="5"/>
                <w:sz w:val="22"/>
                <w:szCs w:val="24"/>
              </w:rPr>
            </w:pPr>
            <w:r w:rsidRPr="00A70CB0">
              <w:rPr>
                <w:b/>
                <w:spacing w:val="5"/>
                <w:sz w:val="22"/>
                <w:szCs w:val="24"/>
                <w:lang w:val="el"/>
              </w:rPr>
              <w:t>30</w:t>
            </w:r>
          </w:p>
        </w:tc>
      </w:tr>
    </w:tbl>
    <w:p w14:paraId="168AB57E" w14:textId="2F79A27A" w:rsidR="002269C7" w:rsidRPr="002E268D" w:rsidRDefault="00A64F57" w:rsidP="00A64F57">
      <w:pPr>
        <w:rPr>
          <w:lang w:val="el-GR"/>
        </w:rPr>
      </w:pPr>
      <w:r w:rsidRPr="00A70CB0">
        <w:rPr>
          <w:lang w:val="el"/>
        </w:rPr>
        <w:t>Τα επίπεδα 1 και 2 μπορούν να παιχτούν</w:t>
      </w:r>
      <w:r w:rsidR="004E1ECC">
        <w:rPr>
          <w:lang w:val="el"/>
        </w:rPr>
        <w:t xml:space="preserve"> </w:t>
      </w:r>
      <w:r w:rsidRPr="00A70CB0">
        <w:rPr>
          <w:lang w:val="el"/>
        </w:rPr>
        <w:t xml:space="preserve">σε ένα σχολικό μάθημα. </w:t>
      </w:r>
    </w:p>
    <w:p w14:paraId="1493BF03" w14:textId="0060725A" w:rsidR="002269C7" w:rsidRPr="002E268D" w:rsidRDefault="00A64F57" w:rsidP="002269C7">
      <w:pPr>
        <w:contextualSpacing/>
        <w:rPr>
          <w:lang w:val="el-GR"/>
        </w:rPr>
      </w:pPr>
      <w:r w:rsidRPr="00A70CB0">
        <w:rPr>
          <w:lang w:val="el"/>
        </w:rPr>
        <w:t xml:space="preserve">Το επίπεδο 3 θα πρέπει να παίζεται </w:t>
      </w:r>
      <w:r w:rsidR="004E1ECC">
        <w:rPr>
          <w:lang w:val="el"/>
        </w:rPr>
        <w:t>μονοκόματα</w:t>
      </w:r>
      <w:r w:rsidRPr="00A70CB0">
        <w:rPr>
          <w:lang w:val="el"/>
        </w:rPr>
        <w:t xml:space="preserve">, αν είναι δυνατόν, έτσι ώστε οι παίκτες να μπορούν να μπουν στη σωστή διάθεση και να μην αποκοπούν από τη ροή του παιχνιδιού σε πρώιμο στάδιο. Θα ήταν καλό να έχουμε ένα διπλό μάθημα διαθέσιμο για αυτό. </w:t>
      </w:r>
    </w:p>
    <w:p w14:paraId="454AA67F" w14:textId="0D350D8D" w:rsidR="00A64F57" w:rsidRPr="002E268D" w:rsidRDefault="00A64F57" w:rsidP="002269C7">
      <w:pPr>
        <w:rPr>
          <w:lang w:val="el-GR"/>
        </w:rPr>
      </w:pPr>
      <w:r w:rsidRPr="00A70CB0">
        <w:rPr>
          <w:lang w:val="el"/>
        </w:rPr>
        <w:t>Στη συνέχεια</w:t>
      </w:r>
      <w:r w:rsidR="002269C7">
        <w:rPr>
          <w:lang w:val="el"/>
        </w:rPr>
        <w:t>,</w:t>
      </w:r>
      <w:r w:rsidRPr="00A70CB0">
        <w:rPr>
          <w:lang w:val="el"/>
        </w:rPr>
        <w:t xml:space="preserve"> η αξιολόγηση μπορεί να γίνει αμέσως μετά το παιχνίδι. Εάν το παιχνίδι δεν μπορεί να παιχτεί </w:t>
      </w:r>
      <w:r w:rsidR="004E1ECC">
        <w:rPr>
          <w:lang w:val="el"/>
        </w:rPr>
        <w:t>μονοκόματα</w:t>
      </w:r>
      <w:r w:rsidRPr="00A70CB0">
        <w:rPr>
          <w:lang w:val="el"/>
        </w:rPr>
        <w:t xml:space="preserve">, είναι σημαντικό οι ομάδες να διατηρήσουν τις </w:t>
      </w:r>
      <w:r>
        <w:rPr>
          <w:lang w:val="el"/>
        </w:rPr>
        <w:t xml:space="preserve"> κάρτες </w:t>
      </w:r>
      <w:r w:rsidR="00D41E08">
        <w:rPr>
          <w:lang w:val="el"/>
        </w:rPr>
        <w:t>Game Board</w:t>
      </w:r>
      <w:r w:rsidRPr="00A70CB0">
        <w:rPr>
          <w:lang w:val="el"/>
        </w:rPr>
        <w:t xml:space="preserve">s και </w:t>
      </w:r>
      <w:r w:rsidR="002F479E">
        <w:rPr>
          <w:lang w:val="el"/>
        </w:rPr>
        <w:t>S</w:t>
      </w:r>
      <w:r w:rsidRPr="00A70CB0">
        <w:rPr>
          <w:lang w:val="el"/>
        </w:rPr>
        <w:t>uperhero για περαιτέρω παιχνίδι</w:t>
      </w:r>
      <w:r w:rsidR="002F479E">
        <w:rPr>
          <w:lang w:val="el"/>
        </w:rPr>
        <w:t xml:space="preserve"> ή να τις συλλέξετε για να είστε </w:t>
      </w:r>
      <w:r w:rsidR="004E1ECC">
        <w:rPr>
          <w:lang w:val="el"/>
        </w:rPr>
        <w:t>σίγουροι ότι δεν θα χαθούν ή μπερδευτούν</w:t>
      </w:r>
      <w:r w:rsidR="002F479E">
        <w:rPr>
          <w:lang w:val="el"/>
        </w:rPr>
        <w:t>.</w:t>
      </w:r>
      <w:r>
        <w:rPr>
          <w:lang w:val="el"/>
        </w:rPr>
        <w:t xml:space="preserve"> </w:t>
      </w:r>
      <w:r w:rsidRPr="00A70CB0">
        <w:rPr>
          <w:lang w:val="el"/>
        </w:rPr>
        <w:t xml:space="preserve"> Υπενθυμίστε στην τάξη τους στόχους του παιχνιδιού και τους κανόνες στην αρχή.</w:t>
      </w:r>
    </w:p>
    <w:p w14:paraId="3A630418" w14:textId="77777777" w:rsidR="004E1ECC" w:rsidRDefault="004E1ECC" w:rsidP="002269C7">
      <w:pPr>
        <w:spacing w:line="240" w:lineRule="auto"/>
        <w:contextualSpacing/>
        <w:rPr>
          <w:b/>
          <w:color w:val="F68121"/>
          <w:sz w:val="28"/>
          <w:szCs w:val="28"/>
          <w:lang w:val="el-GR"/>
        </w:rPr>
      </w:pPr>
    </w:p>
    <w:p w14:paraId="4D1BE03E" w14:textId="77777777" w:rsidR="004E1ECC" w:rsidRDefault="004E1ECC" w:rsidP="002269C7">
      <w:pPr>
        <w:spacing w:line="240" w:lineRule="auto"/>
        <w:contextualSpacing/>
        <w:rPr>
          <w:b/>
          <w:color w:val="F68121"/>
          <w:sz w:val="28"/>
          <w:szCs w:val="28"/>
          <w:lang w:val="el-GR"/>
        </w:rPr>
      </w:pPr>
    </w:p>
    <w:p w14:paraId="7D615731" w14:textId="77777777" w:rsidR="004E1ECC" w:rsidRDefault="004E1ECC" w:rsidP="002269C7">
      <w:pPr>
        <w:spacing w:line="240" w:lineRule="auto"/>
        <w:contextualSpacing/>
        <w:rPr>
          <w:b/>
          <w:color w:val="F68121"/>
          <w:sz w:val="28"/>
          <w:szCs w:val="28"/>
          <w:lang w:val="el-GR"/>
        </w:rPr>
      </w:pPr>
    </w:p>
    <w:p w14:paraId="2AD4AD32" w14:textId="417695E5" w:rsidR="00A64F57" w:rsidRPr="002E268D" w:rsidRDefault="00A64F57" w:rsidP="002269C7">
      <w:pPr>
        <w:spacing w:line="240" w:lineRule="auto"/>
        <w:contextualSpacing/>
        <w:rPr>
          <w:b/>
          <w:color w:val="F68121"/>
          <w:sz w:val="28"/>
          <w:szCs w:val="28"/>
          <w:lang w:val="el-GR"/>
        </w:rPr>
      </w:pPr>
      <w:r w:rsidRPr="00A64F57">
        <w:rPr>
          <w:b/>
          <w:color w:val="F68121"/>
          <w:sz w:val="28"/>
          <w:szCs w:val="28"/>
          <w:lang w:val="el"/>
        </w:rPr>
        <w:t>Επίπεδο 1</w:t>
      </w:r>
    </w:p>
    <w:p w14:paraId="3C051DBF" w14:textId="77777777" w:rsidR="00A64F57" w:rsidRPr="002E268D" w:rsidRDefault="00A64F57" w:rsidP="002269C7">
      <w:pPr>
        <w:rPr>
          <w:lang w:val="el-GR"/>
        </w:rPr>
      </w:pPr>
      <w:r w:rsidRPr="00A64F57">
        <w:rPr>
          <w:lang w:val="el"/>
        </w:rPr>
        <w:lastRenderedPageBreak/>
        <w:t>Στο επίπεδο 1, κάθε ομάδα αναπτύσσει μια συναρπαστική κατάσταση εκκίνησης (ένα πρόβλημα που πρέπει να λυθεί) με τη βοήθεια τεσσάρων καρτών. Στη συνέχεια, οι ομάδες παρουσιάζουν την ιστορία τους στην τάξη και λαμβάνουν πόντους για αυτήν.</w:t>
      </w:r>
    </w:p>
    <w:p w14:paraId="2B530646" w14:textId="77777777" w:rsidR="00A64F57" w:rsidRPr="002E268D" w:rsidRDefault="00A64F57" w:rsidP="002269C7">
      <w:pPr>
        <w:spacing w:line="240" w:lineRule="auto"/>
        <w:contextualSpacing/>
        <w:rPr>
          <w:b/>
          <w:color w:val="F68121"/>
          <w:sz w:val="28"/>
          <w:szCs w:val="28"/>
          <w:lang w:val="el-GR"/>
        </w:rPr>
      </w:pPr>
      <w:r w:rsidRPr="00A64F57">
        <w:rPr>
          <w:b/>
          <w:color w:val="F68121"/>
          <w:sz w:val="28"/>
          <w:szCs w:val="28"/>
          <w:lang w:val="el"/>
        </w:rPr>
        <w:t>Επίπεδο 2</w:t>
      </w:r>
    </w:p>
    <w:p w14:paraId="2B2475C3" w14:textId="38884C82" w:rsidR="002269C7" w:rsidRPr="002E268D" w:rsidRDefault="00A64F57" w:rsidP="002269C7">
      <w:pPr>
        <w:contextualSpacing/>
        <w:rPr>
          <w:lang w:val="el-GR"/>
        </w:rPr>
      </w:pPr>
      <w:r w:rsidRPr="00A64F57">
        <w:rPr>
          <w:lang w:val="el"/>
        </w:rPr>
        <w:t>Για να λύσουν το πρόβλημα της αρχικής τους κατάστασης, οι ομάδες χρειάζονται τη βοήθεια των avatars. Πρέπει να ταιριάζουν σωστά με τις κάρτες κατάστασης με τη βασική ανάγκη στην οποία ανήκει. Ο κωδικός QR σε κάθε κάρτα οδηγεί στη λύση.</w:t>
      </w:r>
    </w:p>
    <w:p w14:paraId="30C67483" w14:textId="77777777" w:rsidR="00A64F57" w:rsidRPr="002E268D" w:rsidRDefault="00A64F57" w:rsidP="002269C7">
      <w:pPr>
        <w:spacing w:line="240" w:lineRule="auto"/>
        <w:contextualSpacing/>
        <w:rPr>
          <w:b/>
          <w:color w:val="F68121"/>
          <w:sz w:val="28"/>
          <w:szCs w:val="28"/>
          <w:lang w:val="el-GR"/>
        </w:rPr>
      </w:pPr>
      <w:r w:rsidRPr="00A64F57">
        <w:rPr>
          <w:b/>
          <w:color w:val="F68121"/>
          <w:sz w:val="28"/>
          <w:szCs w:val="28"/>
          <w:lang w:val="el"/>
        </w:rPr>
        <w:t>Επίπεδο 3</w:t>
      </w:r>
    </w:p>
    <w:p w14:paraId="487081AF" w14:textId="09DF11A5" w:rsidR="00A64F57" w:rsidRPr="002E268D" w:rsidRDefault="00A64F57" w:rsidP="002269C7">
      <w:pPr>
        <w:spacing w:line="240" w:lineRule="auto"/>
        <w:rPr>
          <w:lang w:val="el-GR"/>
        </w:rPr>
      </w:pPr>
      <w:r w:rsidRPr="00A64F57">
        <w:rPr>
          <w:lang w:val="el"/>
        </w:rPr>
        <w:t xml:space="preserve">Κάθε μέλος της ομάδας έχει γίνει ειδικός σε μια συγκεκριμένη βασική ανάγκη μέσω της κάρτας υπερδύναμης που έλαβε στο επίπεδο 2. Αυτό το μέλος της ομάδας αναλαμβάνει </w:t>
      </w:r>
      <w:r w:rsidR="006B3529">
        <w:rPr>
          <w:lang w:val="el-GR"/>
        </w:rPr>
        <w:t>την ηγεσία</w:t>
      </w:r>
      <w:r w:rsidRPr="00A64F57">
        <w:rPr>
          <w:lang w:val="el"/>
        </w:rPr>
        <w:t xml:space="preserve"> στη σχετική δραστηριότητα, έτσι ώστε</w:t>
      </w:r>
      <w:r w:rsidR="006B3529">
        <w:rPr>
          <w:lang w:val="el"/>
        </w:rPr>
        <w:t xml:space="preserve"> όλοι</w:t>
      </w:r>
      <w:r w:rsidRPr="00A64F57">
        <w:rPr>
          <w:lang w:val="el"/>
        </w:rPr>
        <w:t xml:space="preserve"> μαζί να μπορούν να βρουν μια καλή λύση στο πρόβλημα στην αρχική τους κατάσταση.</w:t>
      </w:r>
    </w:p>
    <w:p w14:paraId="1F2BE3FA" w14:textId="77777777" w:rsidR="00A64F57" w:rsidRPr="002E268D" w:rsidRDefault="00A64F57" w:rsidP="002269C7">
      <w:pPr>
        <w:spacing w:line="240" w:lineRule="auto"/>
        <w:contextualSpacing/>
        <w:rPr>
          <w:b/>
          <w:color w:val="F68121"/>
          <w:sz w:val="28"/>
          <w:szCs w:val="28"/>
          <w:lang w:val="el-GR"/>
        </w:rPr>
      </w:pPr>
      <w:r w:rsidRPr="00A64F57">
        <w:rPr>
          <w:b/>
          <w:color w:val="F68121"/>
          <w:sz w:val="28"/>
          <w:szCs w:val="28"/>
          <w:lang w:val="el"/>
        </w:rPr>
        <w:t>Επίπεδο 4</w:t>
      </w:r>
    </w:p>
    <w:p w14:paraId="71D5B9A5" w14:textId="2C25A662" w:rsidR="00A64F57" w:rsidRPr="002E268D" w:rsidRDefault="00A64F57" w:rsidP="002269C7">
      <w:pPr>
        <w:contextualSpacing/>
        <w:rPr>
          <w:lang w:val="el-GR"/>
        </w:rPr>
      </w:pPr>
      <w:r w:rsidRPr="00A64F57">
        <w:rPr>
          <w:lang w:val="el"/>
        </w:rPr>
        <w:t xml:space="preserve">Οι μεμονωμένες ομάδες παρουσιάζουν τις λύσεις που έχουν βρει στην </w:t>
      </w:r>
      <w:r w:rsidR="006B3529">
        <w:rPr>
          <w:lang w:val="el"/>
        </w:rPr>
        <w:t>τάξη</w:t>
      </w:r>
      <w:r w:rsidRPr="00A64F57">
        <w:rPr>
          <w:lang w:val="el"/>
        </w:rPr>
        <w:t xml:space="preserve"> και λαμβάνουν ξανά πόντους για αυτό. Ο νικητής είναι η ομάδα με τους περισσότερους πόντους.</w:t>
      </w:r>
    </w:p>
    <w:p w14:paraId="0D6FF611" w14:textId="50FFB82B" w:rsidR="009B15DF" w:rsidRPr="002E268D" w:rsidRDefault="006B3529" w:rsidP="002269C7">
      <w:pPr>
        <w:pStyle w:val="Heading1"/>
        <w:rPr>
          <w:lang w:val="el-GR"/>
        </w:rPr>
      </w:pPr>
      <w:bookmarkStart w:id="14" w:name="_Toc119736393"/>
      <w:r>
        <w:rPr>
          <w:lang w:val="el"/>
        </w:rPr>
        <w:t>Προε</w:t>
      </w:r>
      <w:r w:rsidR="009B15DF" w:rsidRPr="00EB57B2">
        <w:rPr>
          <w:lang w:val="el"/>
        </w:rPr>
        <w:t>τοιμασία:</w:t>
      </w:r>
      <w:bookmarkEnd w:id="14"/>
    </w:p>
    <w:p w14:paraId="6A3525A3" w14:textId="2E8FB1E1" w:rsidR="00BD4C91" w:rsidRPr="002E268D" w:rsidRDefault="00FB7F82" w:rsidP="00BD4C91">
      <w:pPr>
        <w:rPr>
          <w:lang w:val="el-GR"/>
        </w:rPr>
      </w:pPr>
      <w:r>
        <w:rPr>
          <w:lang w:val="el"/>
        </w:rPr>
        <w:t>Όλο το υλικό που χρειάζεστε για την εφαρμογή για το ΠΑΙΧΝΊΔΙ ACT στις τάξεις σας είναι διαθέσιμο ως εκτυπώσιμα πρότυπα στον ιστότοπο του έργου</w:t>
      </w:r>
      <w:r w:rsidR="00BD4C91">
        <w:rPr>
          <w:lang w:val="el"/>
        </w:rPr>
        <w:t xml:space="preserve">. Κάθε ένα από τα τέσσερα επίπεδα παιχνιδιού απαιτεί τα δικά του υλικά, τα οποία περιγράφονται παρακάτω. </w:t>
      </w:r>
      <w:r w:rsidR="000C2EA0">
        <w:rPr>
          <w:lang w:val="el"/>
        </w:rPr>
        <w:t>Κάθε</w:t>
      </w:r>
      <w:r w:rsidR="00BD4C91">
        <w:rPr>
          <w:lang w:val="el"/>
        </w:rPr>
        <w:t xml:space="preserve"> ομάδα </w:t>
      </w:r>
      <w:r w:rsidR="000C2EA0">
        <w:rPr>
          <w:lang w:val="el"/>
        </w:rPr>
        <w:t>παίρν</w:t>
      </w:r>
      <w:r>
        <w:rPr>
          <w:lang w:val="el"/>
        </w:rPr>
        <w:t>ει</w:t>
      </w:r>
      <w:r w:rsidR="00BD4C91">
        <w:rPr>
          <w:lang w:val="el"/>
        </w:rPr>
        <w:t xml:space="preserve"> ένα </w:t>
      </w:r>
      <w:r w:rsidR="000C2EA0">
        <w:rPr>
          <w:lang w:val="el"/>
        </w:rPr>
        <w:t>ταμπλό παιχνιδιού (</w:t>
      </w:r>
      <w:r w:rsidR="00D41E08">
        <w:rPr>
          <w:lang w:val="el"/>
        </w:rPr>
        <w:t>Game Board</w:t>
      </w:r>
      <w:r w:rsidR="000C2EA0">
        <w:rPr>
          <w:lang w:val="el"/>
        </w:rPr>
        <w:t>)</w:t>
      </w:r>
      <w:r w:rsidR="00BD4C91">
        <w:rPr>
          <w:lang w:val="el"/>
        </w:rPr>
        <w:t xml:space="preserve"> για κάθε ένα από τα τέσσερα επίπεδα παιχνιδιού (όλα σ</w:t>
      </w:r>
      <w:r w:rsidR="000C2EA0">
        <w:rPr>
          <w:lang w:val="el"/>
        </w:rPr>
        <w:t>ε</w:t>
      </w:r>
      <w:r w:rsidR="00BD4C91">
        <w:rPr>
          <w:lang w:val="el"/>
        </w:rPr>
        <w:t xml:space="preserve"> A4). Τα επίπεδα 1 και 2 απαιτούν επίσης </w:t>
      </w:r>
      <w:r w:rsidR="000C2EA0">
        <w:rPr>
          <w:lang w:val="el"/>
        </w:rPr>
        <w:t>κάρτες</w:t>
      </w:r>
      <w:r w:rsidR="00BD4C91">
        <w:rPr>
          <w:lang w:val="el"/>
        </w:rPr>
        <w:t>, τ</w:t>
      </w:r>
      <w:r w:rsidR="000C2EA0">
        <w:rPr>
          <w:lang w:val="el"/>
        </w:rPr>
        <w:t>ις</w:t>
      </w:r>
      <w:r w:rsidR="00BD4C91">
        <w:rPr>
          <w:lang w:val="el"/>
        </w:rPr>
        <w:t xml:space="preserve"> οποί</w:t>
      </w:r>
      <w:r w:rsidR="000C2EA0">
        <w:rPr>
          <w:lang w:val="el"/>
        </w:rPr>
        <w:t>ες</w:t>
      </w:r>
      <w:r w:rsidR="00BD4C91">
        <w:rPr>
          <w:lang w:val="el"/>
        </w:rPr>
        <w:t xml:space="preserve"> μπορείτε επίσης απλά να εκτυπώσετε. Ο αριθμός των υλικών που απαιτούνται εξαρτάται από τον αριθμό των ομάδων (δείτε "</w:t>
      </w:r>
      <w:r w:rsidR="00BD4C91" w:rsidRPr="00BD4C91">
        <w:rPr>
          <w:lang w:val="el"/>
        </w:rPr>
        <w:t xml:space="preserve"> Έτσι λειτουργεί </w:t>
      </w:r>
      <w:r w:rsidR="00BD4C91">
        <w:rPr>
          <w:lang w:val="el"/>
        </w:rPr>
        <w:t>")</w:t>
      </w:r>
      <w:r>
        <w:rPr>
          <w:lang w:val="el"/>
        </w:rPr>
        <w:t>.</w:t>
      </w:r>
      <w:r w:rsidR="008A521F">
        <w:rPr>
          <w:lang w:val="el"/>
        </w:rPr>
        <w:t xml:space="preserve"> </w:t>
      </w:r>
      <w:r w:rsidRPr="009B42DF">
        <w:rPr>
          <w:lang w:val="el"/>
        </w:rPr>
        <w:t xml:space="preserve"> Να κρατάτε πάντα ένα </w:t>
      </w:r>
      <w:r w:rsidR="000C2EA0" w:rsidRPr="00FB7F82">
        <w:rPr>
          <w:lang w:val="el"/>
        </w:rPr>
        <w:t>ταμπλό</w:t>
      </w:r>
      <w:r w:rsidR="000C2EA0">
        <w:rPr>
          <w:lang w:val="el"/>
        </w:rPr>
        <w:t xml:space="preserve"> (</w:t>
      </w:r>
      <w:r>
        <w:rPr>
          <w:lang w:val="el"/>
        </w:rPr>
        <w:t>Game B</w:t>
      </w:r>
      <w:r w:rsidRPr="009B42DF">
        <w:rPr>
          <w:lang w:val="el"/>
        </w:rPr>
        <w:t>oard</w:t>
      </w:r>
      <w:r w:rsidR="000C2EA0">
        <w:rPr>
          <w:lang w:val="el"/>
        </w:rPr>
        <w:t>)</w:t>
      </w:r>
      <w:r w:rsidRPr="009B42DF">
        <w:rPr>
          <w:lang w:val="el"/>
        </w:rPr>
        <w:t xml:space="preserve"> και για τον εαυτό σας</w:t>
      </w:r>
      <w:r>
        <w:rPr>
          <w:lang w:val="el"/>
        </w:rPr>
        <w:t>.</w:t>
      </w:r>
    </w:p>
    <w:p w14:paraId="242C1C13" w14:textId="07906ABE" w:rsidR="00FB7F82" w:rsidRPr="002E268D" w:rsidRDefault="00BD4C91" w:rsidP="00BD4C91">
      <w:pPr>
        <w:contextualSpacing/>
        <w:rPr>
          <w:lang w:val="el-GR"/>
        </w:rPr>
      </w:pPr>
      <w:r w:rsidRPr="00FB7F82">
        <w:rPr>
          <w:lang w:val="el"/>
        </w:rPr>
        <w:t xml:space="preserve">Ο καλύτερος τρόπος για να προετοιμαστείτε για τη χρήση του παιχνιδιού στην τάξη είναι να διαβάσετε αυτό το εγχειρίδιο μέχρι το τέλος. </w:t>
      </w:r>
      <w:r w:rsidR="00FB7F82">
        <w:rPr>
          <w:lang w:val="el"/>
        </w:rPr>
        <w:t xml:space="preserve">Σε αυτό το εγχειρίδιο, μπορείτε να βρείτε όλες τις απαραίτητες πληροφορίες για να </w:t>
      </w:r>
      <w:r w:rsidR="000C2EA0">
        <w:rPr>
          <w:lang w:val="el"/>
        </w:rPr>
        <w:t>εξηγήσετε</w:t>
      </w:r>
      <w:r w:rsidR="00FB7F82" w:rsidRPr="00A70CB0">
        <w:rPr>
          <w:lang w:val="el"/>
        </w:rPr>
        <w:t xml:space="preserve"> </w:t>
      </w:r>
      <w:r w:rsidR="00FB7F82">
        <w:rPr>
          <w:lang w:val="el"/>
        </w:rPr>
        <w:t xml:space="preserve">το παιχνίδι στους μαθητές. </w:t>
      </w:r>
      <w:r>
        <w:rPr>
          <w:lang w:val="el"/>
        </w:rPr>
        <w:t xml:space="preserve"> </w:t>
      </w:r>
      <w:r w:rsidR="008A521F" w:rsidRPr="00FB7F82">
        <w:rPr>
          <w:lang w:val="el"/>
        </w:rPr>
        <w:t>Θα πρέπει επίσης να εξοικειωθείτε με τα 4 ταμπλό, τις κάρτες, τις οδηγίες για υπερήρωες και τα κείμενα στους κωδικούς QR</w:t>
      </w:r>
      <w:r w:rsidR="00FB7F82">
        <w:rPr>
          <w:lang w:val="el"/>
        </w:rPr>
        <w:t>.</w:t>
      </w:r>
    </w:p>
    <w:p w14:paraId="31C5058D" w14:textId="242E6D84" w:rsidR="009B42DF" w:rsidRPr="002E268D" w:rsidRDefault="00FB7F82" w:rsidP="00BD4C91">
      <w:pPr>
        <w:rPr>
          <w:lang w:val="el-GR"/>
        </w:rPr>
      </w:pPr>
      <w:r w:rsidRPr="00FB7F82">
        <w:rPr>
          <w:lang w:val="el"/>
        </w:rPr>
        <w:t>Στην Ενότητα 4 του Οδηγού για Εκπαιδευτικούς, θα βρείτε μια περίληψη του ΠΑΙΧΝΙΔΙΟΥ ACT και της χρήσης του.</w:t>
      </w:r>
    </w:p>
    <w:p w14:paraId="4C7DFDCB" w14:textId="08AEB792" w:rsidR="00BD4C91" w:rsidRPr="002E268D" w:rsidRDefault="00BD4C91" w:rsidP="00BD4C91">
      <w:pPr>
        <w:rPr>
          <w:rFonts w:eastAsiaTheme="minorHAnsi" w:cstheme="minorBidi"/>
          <w:b/>
          <w:i/>
          <w:iCs/>
          <w:spacing w:val="5"/>
          <w:szCs w:val="24"/>
          <w:lang w:val="el-GR"/>
        </w:rPr>
      </w:pPr>
      <w:r w:rsidRPr="00BD4C91">
        <w:rPr>
          <w:b/>
          <w:i/>
          <w:iCs/>
          <w:spacing w:val="5"/>
          <w:szCs w:val="24"/>
          <w:lang w:val="el"/>
        </w:rPr>
        <w:t>Επισκόπηση των υλικών που απαιτούνται σε κάθε επίπεδο</w:t>
      </w:r>
      <w:r w:rsidR="001C0927">
        <w:rPr>
          <w:b/>
          <w:i/>
          <w:iCs/>
          <w:spacing w:val="5"/>
          <w:szCs w:val="24"/>
          <w:lang w:val="el"/>
        </w:rPr>
        <w:t xml:space="preserve"> ανά ομάδα</w:t>
      </w:r>
    </w:p>
    <w:p w14:paraId="6BD995DC"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bookmarkStart w:id="15" w:name="_Hlk117844486"/>
      <w:r w:rsidRPr="00BD4C91">
        <w:rPr>
          <w:i/>
          <w:color w:val="4472C4" w:themeColor="accent1"/>
          <w:sz w:val="22"/>
          <w:lang w:val="el"/>
        </w:rPr>
        <w:lastRenderedPageBreak/>
        <w:t>Επίπεδο 1:</w:t>
      </w:r>
    </w:p>
    <w:p w14:paraId="30E2E74C" w14:textId="6E77F857" w:rsidR="00BD4C91" w:rsidRPr="00BD4C91" w:rsidRDefault="000C2EA0" w:rsidP="00BD4C91">
      <w:pPr>
        <w:numPr>
          <w:ilvl w:val="0"/>
          <w:numId w:val="35"/>
        </w:numPr>
        <w:spacing w:before="0" w:beforeAutospacing="0" w:after="0" w:afterAutospacing="0"/>
        <w:rPr>
          <w:i/>
          <w:iCs/>
          <w:color w:val="2E74B5" w:themeColor="accent5" w:themeShade="BF"/>
          <w:lang w:val="de-AT"/>
        </w:rPr>
      </w:pPr>
      <w:bookmarkStart w:id="16" w:name="_Hlk118793388"/>
      <w:bookmarkEnd w:id="15"/>
      <w:r>
        <w:rPr>
          <w:i/>
          <w:color w:val="2E74B5" w:themeColor="accent5" w:themeShade="BF"/>
          <w:lang w:val="el"/>
        </w:rPr>
        <w:t>Ταμπλό</w:t>
      </w:r>
      <w:r w:rsidR="00BD4C91" w:rsidRPr="00BD4C91">
        <w:rPr>
          <w:i/>
          <w:color w:val="2E74B5" w:themeColor="accent5" w:themeShade="BF"/>
          <w:lang w:val="el"/>
        </w:rPr>
        <w:t xml:space="preserve"> 1</w:t>
      </w:r>
    </w:p>
    <w:p w14:paraId="0BD01EB6" w14:textId="2E98410D" w:rsidR="00BD4C91" w:rsidRPr="00BD4C91" w:rsidRDefault="000C2EA0" w:rsidP="00BD4C91">
      <w:pPr>
        <w:numPr>
          <w:ilvl w:val="0"/>
          <w:numId w:val="35"/>
        </w:numPr>
        <w:spacing w:before="0" w:beforeAutospacing="0" w:after="0" w:afterAutospacing="0"/>
        <w:rPr>
          <w:i/>
          <w:iCs/>
          <w:color w:val="2E74B5" w:themeColor="accent5" w:themeShade="BF"/>
          <w:lang w:val="de-AT"/>
        </w:rPr>
      </w:pPr>
      <w:r w:rsidRPr="00BD4C91">
        <w:rPr>
          <w:i/>
          <w:color w:val="2E74B5" w:themeColor="accent5" w:themeShade="BF"/>
          <w:lang w:val="el"/>
        </w:rPr>
        <w:t xml:space="preserve">40 </w:t>
      </w:r>
      <w:r w:rsidR="00BD4C91" w:rsidRPr="00BD4C91">
        <w:rPr>
          <w:i/>
          <w:color w:val="2E74B5" w:themeColor="accent5" w:themeShade="BF"/>
          <w:lang w:val="el"/>
        </w:rPr>
        <w:t>Κάρτες ατόμων</w:t>
      </w:r>
    </w:p>
    <w:p w14:paraId="4A36E643" w14:textId="3BF96C6B" w:rsidR="00BD4C91" w:rsidRPr="00BD4C91" w:rsidRDefault="00BD4C91" w:rsidP="00BD4C91">
      <w:pPr>
        <w:numPr>
          <w:ilvl w:val="0"/>
          <w:numId w:val="35"/>
        </w:numPr>
        <w:spacing w:before="0" w:beforeAutospacing="0" w:after="0" w:afterAutospacing="0"/>
        <w:rPr>
          <w:i/>
          <w:iCs/>
          <w:color w:val="2E74B5" w:themeColor="accent5" w:themeShade="BF"/>
          <w:lang w:val="de-AT"/>
        </w:rPr>
      </w:pPr>
      <w:r w:rsidRPr="00BD4C91">
        <w:rPr>
          <w:i/>
          <w:color w:val="2E74B5" w:themeColor="accent5" w:themeShade="BF"/>
          <w:lang w:val="el"/>
        </w:rPr>
        <w:t xml:space="preserve">24 </w:t>
      </w:r>
      <w:r w:rsidR="001C0927">
        <w:rPr>
          <w:i/>
          <w:color w:val="2E74B5" w:themeColor="accent5" w:themeShade="BF"/>
          <w:lang w:val="el"/>
        </w:rPr>
        <w:t>Κάρτες τοποθεσίας</w:t>
      </w:r>
      <w:r w:rsidRPr="00BD4C91">
        <w:rPr>
          <w:i/>
          <w:color w:val="2E74B5" w:themeColor="accent5" w:themeShade="BF"/>
          <w:lang w:val="el"/>
        </w:rPr>
        <w:t xml:space="preserve"> </w:t>
      </w:r>
    </w:p>
    <w:p w14:paraId="372C7062" w14:textId="2EC399DB" w:rsidR="00BD4C91" w:rsidRPr="00BD4C91" w:rsidRDefault="00BD4C91" w:rsidP="00BD4C91">
      <w:pPr>
        <w:numPr>
          <w:ilvl w:val="0"/>
          <w:numId w:val="35"/>
        </w:numPr>
        <w:spacing w:before="0" w:beforeAutospacing="0" w:after="0" w:afterAutospacing="0"/>
        <w:rPr>
          <w:i/>
          <w:iCs/>
          <w:color w:val="2E74B5" w:themeColor="accent5" w:themeShade="BF"/>
          <w:lang w:val="de-AT"/>
        </w:rPr>
      </w:pPr>
      <w:r w:rsidRPr="00BD4C91">
        <w:rPr>
          <w:i/>
          <w:color w:val="2E74B5" w:themeColor="accent5" w:themeShade="BF"/>
          <w:lang w:val="el"/>
        </w:rPr>
        <w:t xml:space="preserve">24 </w:t>
      </w:r>
      <w:r w:rsidR="001C0927">
        <w:rPr>
          <w:i/>
          <w:color w:val="2E74B5" w:themeColor="accent5" w:themeShade="BF"/>
          <w:lang w:val="el"/>
        </w:rPr>
        <w:t>Θεματικές</w:t>
      </w:r>
      <w:r w:rsidRPr="00BD4C91">
        <w:rPr>
          <w:i/>
          <w:color w:val="2E74B5" w:themeColor="accent5" w:themeShade="BF"/>
          <w:lang w:val="el"/>
        </w:rPr>
        <w:t xml:space="preserve"> κάρτες</w:t>
      </w:r>
    </w:p>
    <w:bookmarkEnd w:id="16"/>
    <w:p w14:paraId="6D0A9C13" w14:textId="6ADAE648" w:rsidR="00BD4C91" w:rsidRPr="002E268D" w:rsidRDefault="00BD4C91" w:rsidP="00BD4C91">
      <w:pPr>
        <w:numPr>
          <w:ilvl w:val="0"/>
          <w:numId w:val="35"/>
        </w:numPr>
        <w:spacing w:before="0" w:beforeAutospacing="0" w:after="0" w:afterAutospacing="0"/>
        <w:rPr>
          <w:i/>
          <w:iCs/>
          <w:color w:val="2E74B5" w:themeColor="accent5" w:themeShade="BF"/>
          <w:lang w:val="el-GR"/>
        </w:rPr>
      </w:pPr>
      <w:r w:rsidRPr="00BD4C91">
        <w:rPr>
          <w:i/>
          <w:iCs/>
          <w:color w:val="2E74B5" w:themeColor="accent5" w:themeShade="BF"/>
          <w:lang w:val="el"/>
        </w:rPr>
        <w:t>Για αυτό το επίπεδο, μπορείτε εναλλακτικά να δώσετε προετοιμασμένες αρχικές καταστάσεις αντί για τις κάρτες. Σε αυτήν την παραλλαγή, η αμοιβαία αξιολόγηση δεν πραγματοποιείται και οι ομάδες μπορούν να κάνουν μόνο μια εσωτερική αξιολόγηση της ομαδικής εργασίας τους.</w:t>
      </w:r>
    </w:p>
    <w:p w14:paraId="4B12839B"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r w:rsidRPr="00BD4C91">
        <w:rPr>
          <w:i/>
          <w:color w:val="4472C4" w:themeColor="accent1"/>
          <w:sz w:val="22"/>
          <w:lang w:val="el"/>
        </w:rPr>
        <w:t>Επίπεδο 2</w:t>
      </w:r>
    </w:p>
    <w:p w14:paraId="204FB125" w14:textId="5BEC81FE" w:rsidR="00BD4C91" w:rsidRPr="00BD4C91" w:rsidRDefault="004973D9" w:rsidP="00BD4C91">
      <w:pPr>
        <w:numPr>
          <w:ilvl w:val="0"/>
          <w:numId w:val="35"/>
        </w:numPr>
        <w:spacing w:before="0" w:beforeAutospacing="0" w:after="0" w:afterAutospacing="0"/>
        <w:ind w:left="714" w:hanging="357"/>
        <w:rPr>
          <w:i/>
          <w:iCs/>
          <w:color w:val="2E74B5" w:themeColor="accent5" w:themeShade="BF"/>
          <w:lang w:val="de-AT"/>
        </w:rPr>
      </w:pPr>
      <w:bookmarkStart w:id="17" w:name="_Hlk118799293"/>
      <w:r>
        <w:rPr>
          <w:i/>
          <w:color w:val="2E74B5" w:themeColor="accent5" w:themeShade="BF"/>
          <w:lang w:val="el"/>
        </w:rPr>
        <w:t>Ταμπλό</w:t>
      </w:r>
      <w:r w:rsidR="00BD4C91" w:rsidRPr="00BD4C91">
        <w:rPr>
          <w:i/>
          <w:color w:val="2E74B5" w:themeColor="accent5" w:themeShade="BF"/>
          <w:lang w:val="el"/>
        </w:rPr>
        <w:t xml:space="preserve"> 2</w:t>
      </w:r>
    </w:p>
    <w:p w14:paraId="2C4B9822" w14:textId="7BDBFFD0" w:rsidR="00BD4C91" w:rsidRPr="00BD4C91" w:rsidRDefault="00BD4C91" w:rsidP="00BD4C91">
      <w:pPr>
        <w:numPr>
          <w:ilvl w:val="0"/>
          <w:numId w:val="35"/>
        </w:numPr>
        <w:spacing w:before="0" w:beforeAutospacing="0" w:after="0" w:afterAutospacing="0"/>
        <w:ind w:left="714" w:hanging="357"/>
        <w:rPr>
          <w:i/>
          <w:iCs/>
          <w:color w:val="2E74B5" w:themeColor="accent5" w:themeShade="BF"/>
          <w:lang w:val="de-AT"/>
        </w:rPr>
      </w:pPr>
      <w:r w:rsidRPr="00BD4C91">
        <w:rPr>
          <w:i/>
          <w:color w:val="2E74B5" w:themeColor="accent5" w:themeShade="BF"/>
          <w:lang w:val="el"/>
        </w:rPr>
        <w:t xml:space="preserve">55 </w:t>
      </w:r>
      <w:r w:rsidR="001C0927">
        <w:rPr>
          <w:i/>
          <w:color w:val="2E74B5" w:themeColor="accent5" w:themeShade="BF"/>
          <w:lang w:val="el"/>
        </w:rPr>
        <w:t>Κάρτες συνθηκών</w:t>
      </w:r>
    </w:p>
    <w:p w14:paraId="6B1812F6" w14:textId="0B9CA236" w:rsidR="00BD4C91" w:rsidRPr="00BD4C91" w:rsidRDefault="00BD4C91" w:rsidP="00BD4C91">
      <w:pPr>
        <w:numPr>
          <w:ilvl w:val="0"/>
          <w:numId w:val="35"/>
        </w:numPr>
        <w:spacing w:before="0" w:beforeAutospacing="0" w:after="0" w:afterAutospacing="0"/>
        <w:ind w:left="714" w:hanging="357"/>
        <w:rPr>
          <w:i/>
          <w:iCs/>
          <w:color w:val="2E74B5" w:themeColor="accent5" w:themeShade="BF"/>
          <w:lang w:val="de-AT"/>
        </w:rPr>
      </w:pPr>
      <w:r w:rsidRPr="00BD4C91">
        <w:rPr>
          <w:i/>
          <w:color w:val="2E74B5" w:themeColor="accent5" w:themeShade="BF"/>
          <w:lang w:val="el"/>
        </w:rPr>
        <w:t xml:space="preserve">5 </w:t>
      </w:r>
      <w:r w:rsidR="001C0927">
        <w:rPr>
          <w:i/>
          <w:color w:val="2E74B5" w:themeColor="accent5" w:themeShade="BF"/>
          <w:lang w:val="el"/>
        </w:rPr>
        <w:t>Κάρτες</w:t>
      </w:r>
      <w:r>
        <w:rPr>
          <w:lang w:val="el"/>
        </w:rPr>
        <w:t xml:space="preserve"> </w:t>
      </w:r>
      <w:r w:rsidRPr="004973D9">
        <w:rPr>
          <w:i/>
          <w:color w:val="2E74B5" w:themeColor="accent5" w:themeShade="BF"/>
          <w:lang w:val="el"/>
        </w:rPr>
        <w:t>υπερδύναμης</w:t>
      </w:r>
    </w:p>
    <w:bookmarkEnd w:id="17"/>
    <w:p w14:paraId="159C5391"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r w:rsidRPr="00BD4C91">
        <w:rPr>
          <w:i/>
          <w:color w:val="4472C4" w:themeColor="accent1"/>
          <w:sz w:val="22"/>
          <w:lang w:val="el"/>
        </w:rPr>
        <w:t>Επίπεδο 3</w:t>
      </w:r>
    </w:p>
    <w:p w14:paraId="293EA03E" w14:textId="079E98EE" w:rsidR="00BD4C91" w:rsidRDefault="004973D9" w:rsidP="00BD4C91">
      <w:pPr>
        <w:numPr>
          <w:ilvl w:val="0"/>
          <w:numId w:val="35"/>
        </w:numPr>
        <w:spacing w:before="0" w:beforeAutospacing="0" w:after="0" w:afterAutospacing="0"/>
        <w:ind w:left="714" w:hanging="357"/>
        <w:rPr>
          <w:i/>
          <w:iCs/>
          <w:color w:val="2E74B5" w:themeColor="accent5" w:themeShade="BF"/>
          <w:lang w:val="de-AT"/>
        </w:rPr>
      </w:pPr>
      <w:bookmarkStart w:id="18" w:name="_Hlk118802861"/>
      <w:r>
        <w:rPr>
          <w:i/>
          <w:color w:val="2E74B5" w:themeColor="accent5" w:themeShade="BF"/>
          <w:lang w:val="el"/>
        </w:rPr>
        <w:t>Ταμπλό</w:t>
      </w:r>
      <w:r w:rsidR="00BD4C91" w:rsidRPr="00BD4C91">
        <w:rPr>
          <w:i/>
          <w:color w:val="2E74B5" w:themeColor="accent5" w:themeShade="BF"/>
          <w:lang w:val="el"/>
        </w:rPr>
        <w:t xml:space="preserve"> 3</w:t>
      </w:r>
    </w:p>
    <w:p w14:paraId="0EAC3E3D" w14:textId="37B577CD" w:rsidR="00EE5C1F" w:rsidRPr="002E268D" w:rsidRDefault="00EE5C1F" w:rsidP="00BD4C91">
      <w:pPr>
        <w:numPr>
          <w:ilvl w:val="0"/>
          <w:numId w:val="35"/>
        </w:numPr>
        <w:spacing w:before="0" w:beforeAutospacing="0" w:after="0" w:afterAutospacing="0"/>
        <w:ind w:left="714" w:hanging="357"/>
        <w:rPr>
          <w:i/>
          <w:iCs/>
          <w:color w:val="2E74B5" w:themeColor="accent5" w:themeShade="BF"/>
          <w:lang w:val="el-GR"/>
        </w:rPr>
      </w:pPr>
      <w:r w:rsidRPr="00EE5C1F">
        <w:rPr>
          <w:i/>
          <w:iCs/>
          <w:color w:val="2E74B5" w:themeColor="accent5" w:themeShade="BF"/>
          <w:lang w:val="el"/>
        </w:rPr>
        <w:t>Οι πέντε κάρτες</w:t>
      </w:r>
      <w:r>
        <w:rPr>
          <w:lang w:val="el"/>
        </w:rPr>
        <w:t xml:space="preserve"> </w:t>
      </w:r>
      <w:r w:rsidRPr="004973D9">
        <w:rPr>
          <w:i/>
          <w:iCs/>
          <w:color w:val="2E74B5" w:themeColor="accent5" w:themeShade="BF"/>
          <w:lang w:val="el"/>
        </w:rPr>
        <w:t>υπερηρώων</w:t>
      </w:r>
      <w:r>
        <w:rPr>
          <w:lang w:val="el"/>
        </w:rPr>
        <w:t xml:space="preserve"> </w:t>
      </w:r>
      <w:r>
        <w:rPr>
          <w:i/>
          <w:iCs/>
          <w:color w:val="2E74B5" w:themeColor="accent5" w:themeShade="BF"/>
          <w:lang w:val="el"/>
        </w:rPr>
        <w:t>του επιπέδου 2</w:t>
      </w:r>
    </w:p>
    <w:p w14:paraId="387685E2" w14:textId="0D92F531" w:rsidR="00EE5C1F" w:rsidRPr="002E268D" w:rsidRDefault="00EE5C1F" w:rsidP="00EE5C1F">
      <w:pPr>
        <w:numPr>
          <w:ilvl w:val="0"/>
          <w:numId w:val="35"/>
        </w:numPr>
        <w:spacing w:before="0" w:beforeAutospacing="0" w:after="0" w:afterAutospacing="0"/>
        <w:ind w:left="714" w:hanging="357"/>
        <w:rPr>
          <w:i/>
          <w:iCs/>
          <w:color w:val="2E74B5" w:themeColor="accent5" w:themeShade="BF"/>
          <w:lang w:val="el-GR"/>
        </w:rPr>
      </w:pPr>
      <w:r w:rsidRPr="00EE5C1F">
        <w:rPr>
          <w:i/>
          <w:iCs/>
          <w:color w:val="2E74B5" w:themeColor="accent5" w:themeShade="BF"/>
          <w:lang w:val="el"/>
        </w:rPr>
        <w:t>Φυλλάδιο "Οδηγίες για τους</w:t>
      </w:r>
      <w:bookmarkStart w:id="19" w:name="_Hlk118805136"/>
      <w:r w:rsidR="004973D9">
        <w:rPr>
          <w:i/>
          <w:iCs/>
          <w:color w:val="2E74B5" w:themeColor="accent5" w:themeShade="BF"/>
          <w:lang w:val="el"/>
        </w:rPr>
        <w:t xml:space="preserve"> </w:t>
      </w:r>
      <w:r w:rsidR="004973D9">
        <w:rPr>
          <w:i/>
          <w:iCs/>
          <w:color w:val="2E74B5" w:themeColor="accent5" w:themeShade="BF"/>
          <w:lang w:val="el-GR"/>
        </w:rPr>
        <w:t>σούπερ ήρωες</w:t>
      </w:r>
      <w:r>
        <w:rPr>
          <w:lang w:val="el"/>
        </w:rPr>
        <w:t xml:space="preserve"> </w:t>
      </w:r>
      <w:r w:rsidRPr="004973D9">
        <w:rPr>
          <w:i/>
          <w:iCs/>
          <w:color w:val="2E74B5" w:themeColor="accent5" w:themeShade="BF"/>
          <w:lang w:val="el"/>
        </w:rPr>
        <w:t>ACT"</w:t>
      </w:r>
      <w:bookmarkEnd w:id="19"/>
    </w:p>
    <w:bookmarkEnd w:id="18"/>
    <w:p w14:paraId="629637B3" w14:textId="77777777" w:rsidR="00BD4C91" w:rsidRPr="00BD4C91" w:rsidRDefault="00BD4C91" w:rsidP="00BD4C91">
      <w:pPr>
        <w:pBdr>
          <w:top w:val="single" w:sz="4" w:space="10" w:color="4472C4" w:themeColor="accent1"/>
          <w:bottom w:val="single" w:sz="4" w:space="10" w:color="4472C4" w:themeColor="accent1"/>
        </w:pBdr>
        <w:spacing w:before="360" w:beforeAutospacing="0" w:after="360" w:afterAutospacing="0" w:line="259" w:lineRule="auto"/>
        <w:ind w:left="864" w:right="864"/>
        <w:jc w:val="center"/>
        <w:rPr>
          <w:rFonts w:eastAsiaTheme="minorHAnsi" w:cstheme="minorBidi"/>
          <w:bCs w:val="0"/>
          <w:i/>
          <w:iCs/>
          <w:color w:val="4472C4" w:themeColor="accent1"/>
          <w:sz w:val="22"/>
          <w:lang w:val="de-AT"/>
        </w:rPr>
      </w:pPr>
      <w:r w:rsidRPr="00BD4C91">
        <w:rPr>
          <w:i/>
          <w:color w:val="4472C4" w:themeColor="accent1"/>
          <w:sz w:val="22"/>
          <w:lang w:val="el"/>
        </w:rPr>
        <w:t>Επίπεδο 4</w:t>
      </w:r>
    </w:p>
    <w:p w14:paraId="566B40B9" w14:textId="124500DF" w:rsidR="00BD4C91" w:rsidRDefault="00F24B2D" w:rsidP="00BD4C91">
      <w:pPr>
        <w:numPr>
          <w:ilvl w:val="0"/>
          <w:numId w:val="35"/>
        </w:numPr>
        <w:spacing w:before="0" w:beforeAutospacing="0" w:after="0" w:afterAutospacing="0"/>
        <w:ind w:left="714" w:hanging="357"/>
        <w:rPr>
          <w:i/>
          <w:iCs/>
          <w:color w:val="2E74B5" w:themeColor="accent5" w:themeShade="BF"/>
          <w:lang w:val="de-AT"/>
        </w:rPr>
      </w:pPr>
      <w:r>
        <w:rPr>
          <w:i/>
          <w:color w:val="2E74B5" w:themeColor="accent5" w:themeShade="BF"/>
          <w:lang w:val="el"/>
        </w:rPr>
        <w:t>Ταμπλό</w:t>
      </w:r>
      <w:r w:rsidR="00BD4C91" w:rsidRPr="00BD4C91">
        <w:rPr>
          <w:i/>
          <w:color w:val="2E74B5" w:themeColor="accent5" w:themeShade="BF"/>
          <w:lang w:val="el"/>
        </w:rPr>
        <w:t xml:space="preserve"> 4</w:t>
      </w:r>
    </w:p>
    <w:p w14:paraId="37013FBB" w14:textId="07F173E9" w:rsidR="00170CFD" w:rsidRPr="002E268D" w:rsidRDefault="00C366CC" w:rsidP="00170CFD">
      <w:pPr>
        <w:rPr>
          <w:lang w:val="el-GR"/>
        </w:rPr>
      </w:pPr>
      <w:r w:rsidRPr="00C366CC">
        <w:rPr>
          <w:lang w:val="el"/>
        </w:rPr>
        <w:t xml:space="preserve">Οι </w:t>
      </w:r>
      <w:r w:rsidRPr="00C366CC">
        <w:rPr>
          <w:b/>
          <w:bCs w:val="0"/>
          <w:color w:val="2E74B5"/>
          <w:lang w:val="el"/>
        </w:rPr>
        <w:t>κάρτες</w:t>
      </w:r>
      <w:r w:rsidRPr="00C366CC">
        <w:rPr>
          <w:lang w:val="el"/>
        </w:rPr>
        <w:t xml:space="preserve"> μπορούν να εκτυπωθούν είτε και στις δύο πλευρές είτε σε χαρτί διαφορετικού χρώματος, ώστε να μπορούν να διακριθούν οπτικά μεταξύ τους. Πρέπει να κοπούν σε μέγεθος, αλλά μπορούν να επαναχρησιμοποιηθούν.</w:t>
      </w:r>
    </w:p>
    <w:p w14:paraId="6B6312CB" w14:textId="1F28479A" w:rsidR="00C366CC" w:rsidRPr="002E268D" w:rsidRDefault="00C366CC" w:rsidP="00170CFD">
      <w:pPr>
        <w:rPr>
          <w:lang w:val="el-GR"/>
        </w:rPr>
      </w:pPr>
      <w:r>
        <w:rPr>
          <w:lang w:val="el"/>
        </w:rPr>
        <w:lastRenderedPageBreak/>
        <w:t>Τ</w:t>
      </w:r>
      <w:r w:rsidR="00F24B2D">
        <w:rPr>
          <w:lang w:val="el"/>
        </w:rPr>
        <w:t>α</w:t>
      </w:r>
      <w:r>
        <w:rPr>
          <w:lang w:val="el"/>
        </w:rPr>
        <w:t xml:space="preserve"> </w:t>
      </w:r>
      <w:r w:rsidR="00F24B2D">
        <w:rPr>
          <w:b/>
          <w:bCs w:val="0"/>
          <w:color w:val="2E74B5"/>
          <w:lang w:val="el"/>
        </w:rPr>
        <w:t>ταμπλό</w:t>
      </w:r>
      <w:r w:rsidRPr="00C366CC">
        <w:rPr>
          <w:lang w:val="el"/>
        </w:rPr>
        <w:t xml:space="preserve"> περιέχ</w:t>
      </w:r>
      <w:r w:rsidR="00F24B2D">
        <w:rPr>
          <w:lang w:val="el"/>
        </w:rPr>
        <w:t>ουν</w:t>
      </w:r>
      <w:r w:rsidRPr="00C366CC">
        <w:rPr>
          <w:lang w:val="el"/>
        </w:rPr>
        <w:t xml:space="preserve"> τις πιο σημαντικές πληροφορίες. Μπορούν να αντικαταστήσουν το εγχειρίδιο, υπό την προϋπόθεση ότι θα δοθούν όλες οι απαραίτητες εξηγήσεις από εσάς. Περιέχουν επίσης κενά πεδία στα οποία οι μαθητές μπορούν να κρατήσουν σημειώσεις.</w:t>
      </w:r>
    </w:p>
    <w:p w14:paraId="00A09C66" w14:textId="386F1007" w:rsidR="009A3892" w:rsidRPr="002E268D" w:rsidRDefault="009A3892" w:rsidP="002269C7">
      <w:pPr>
        <w:pStyle w:val="Heading1"/>
        <w:rPr>
          <w:lang w:val="el-GR"/>
        </w:rPr>
      </w:pPr>
      <w:bookmarkStart w:id="20" w:name="_Toc119736394"/>
      <w:bookmarkStart w:id="21" w:name="_Hlk118720517"/>
      <w:r w:rsidRPr="009A3892">
        <w:rPr>
          <w:lang w:val="el"/>
        </w:rPr>
        <w:t>Πώς να παρουσιάσετε το παιχνίδι στην τάξη</w:t>
      </w:r>
      <w:bookmarkEnd w:id="20"/>
    </w:p>
    <w:p w14:paraId="23171E4B" w14:textId="2EA6E1F5" w:rsidR="007F35BE" w:rsidRPr="002E268D" w:rsidRDefault="003B055F" w:rsidP="007F35BE">
      <w:pPr>
        <w:rPr>
          <w:lang w:val="el-GR"/>
        </w:rPr>
      </w:pPr>
      <w:r w:rsidRPr="003B055F">
        <w:rPr>
          <w:lang w:val="el"/>
        </w:rPr>
        <w:t>Ως εισαγωγή στο παιχνίδι, μπορείτε να κάνετε μια σύντομη συνεδρία καταιγισμού ιδεών με την τάξη για να συλλέξετε θέματα σχετικά με το τι πιστεύουν ότι πρέπει να βελτιωθεί ή να αλλάξει στον σημερινό κόσμο.</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3B055F" w:rsidRPr="00390EFA" w14:paraId="4615368C" w14:textId="77777777" w:rsidTr="003B055F">
        <w:tc>
          <w:tcPr>
            <w:tcW w:w="8980" w:type="dxa"/>
          </w:tcPr>
          <w:p w14:paraId="065BDE03" w14:textId="77777777" w:rsidR="003B055F" w:rsidRPr="002E268D" w:rsidRDefault="003B055F" w:rsidP="003B055F">
            <w:pPr>
              <w:spacing w:before="120" w:beforeAutospacing="0" w:after="120" w:afterAutospacing="0"/>
              <w:rPr>
                <w:rFonts w:ascii="Comic Sans MS" w:hAnsi="Comic Sans MS"/>
                <w:bCs w:val="0"/>
                <w:lang w:val="el-GR"/>
              </w:rPr>
            </w:pPr>
            <w:bookmarkStart w:id="22" w:name="_Hlk118800389"/>
            <w:r w:rsidRPr="003B055F">
              <w:rPr>
                <w:lang w:val="el"/>
              </w:rPr>
              <w:t>Πολλοί νέοι σε όλο τον κόσμο έχουν την επιθυμία να αλλάξουν κάτι στον κόσμο προς το καλύτερο, αλλά συχνά δεν έχουν τα κατάλληλα εργαλεία για να το κάνουν. Εάν δεν ξέρετε πού ή πώς να ξεκινήσετε κάτι, χάνετε γρήγορα το θάρρος σας.</w:t>
            </w:r>
          </w:p>
          <w:p w14:paraId="6F6663F2" w14:textId="096AF2C6" w:rsidR="003B055F" w:rsidRPr="002E268D" w:rsidRDefault="003B055F" w:rsidP="003B055F">
            <w:pPr>
              <w:spacing w:before="120" w:beforeAutospacing="0" w:after="120" w:afterAutospacing="0"/>
              <w:rPr>
                <w:rFonts w:ascii="Abadi" w:hAnsi="Abadi"/>
                <w:b/>
                <w:lang w:val="el-GR"/>
              </w:rPr>
            </w:pPr>
            <w:r w:rsidRPr="003B055F">
              <w:rPr>
                <w:b/>
                <w:lang w:val="el"/>
              </w:rPr>
              <w:t>Τι πιστεύετε ότι πρέπει να βελτιωθεί ή να αλλάξει στον σημερινό κόσμο;</w:t>
            </w:r>
          </w:p>
        </w:tc>
      </w:tr>
    </w:tbl>
    <w:bookmarkEnd w:id="22"/>
    <w:p w14:paraId="074005F8" w14:textId="47C44BAF" w:rsidR="003B055F" w:rsidRPr="002E268D" w:rsidRDefault="003B055F" w:rsidP="007F35BE">
      <w:pPr>
        <w:rPr>
          <w:lang w:val="el-GR"/>
        </w:rPr>
      </w:pPr>
      <w:r w:rsidRPr="003B055F">
        <w:rPr>
          <w:lang w:val="el"/>
        </w:rPr>
        <w:t xml:space="preserve">Μερικά από αυτά τα θέματα θα βρουν οι μαθητές στο παιχνίδι και ο στόχος είναι να αναπτύξουν πρώτα μια ενδιαφέρουσα αρχική κατάσταση. Παίζοντας το παιχνίδι, αποκτούν βήμα προς βήμα εργαλεία και δεξιότητες για να αντιμετωπίσουν αυτό το πρόβλημα με συνεργατικό τρόπο. Τα εργαλεία και οι δεξιότητες που </w:t>
      </w:r>
      <w:r w:rsidR="00F24B2D">
        <w:rPr>
          <w:lang w:val="el"/>
        </w:rPr>
        <w:t>αποκτούν</w:t>
      </w:r>
      <w:r w:rsidRPr="003B055F">
        <w:rPr>
          <w:lang w:val="el"/>
        </w:rPr>
        <w:t xml:space="preserve"> μέσω του παιχνιδιού θα έχουν μεγάλη σημασία στη μελλοντική κοινωνία</w:t>
      </w:r>
    </w:p>
    <w:p w14:paraId="5A6251F6" w14:textId="4F7F570B" w:rsidR="005507B3" w:rsidRPr="002E268D" w:rsidRDefault="00F24B2D" w:rsidP="002269C7">
      <w:pPr>
        <w:pStyle w:val="Heading1"/>
        <w:rPr>
          <w:lang w:val="el-GR"/>
        </w:rPr>
      </w:pPr>
      <w:bookmarkStart w:id="23" w:name="_Toc119736395"/>
      <w:r>
        <w:rPr>
          <w:lang w:val="el"/>
        </w:rPr>
        <w:t>Τρόπος λειτουργίας</w:t>
      </w:r>
      <w:r w:rsidR="00EB57B2" w:rsidRPr="00EB57B2">
        <w:rPr>
          <w:lang w:val="el"/>
        </w:rPr>
        <w:t>:</w:t>
      </w:r>
      <w:bookmarkEnd w:id="21"/>
      <w:bookmarkEnd w:id="23"/>
    </w:p>
    <w:p w14:paraId="46AA4DA8" w14:textId="430A9BC7" w:rsidR="00191558" w:rsidRPr="002E268D" w:rsidRDefault="00412E47" w:rsidP="00191558">
      <w:pPr>
        <w:rPr>
          <w:lang w:val="el-GR"/>
        </w:rPr>
      </w:pPr>
      <w:r>
        <w:rPr>
          <w:lang w:val="el"/>
        </w:rPr>
        <w:t xml:space="preserve">Το παιχνίδι ACT παίζεται ανεξάρτητα στην τάξη σε ομάδες των πέντε μαθητών. </w:t>
      </w:r>
      <w:r w:rsidR="00191558">
        <w:rPr>
          <w:lang w:val="el"/>
        </w:rPr>
        <w:t xml:space="preserve">Χωρίστε την τάξη σε ομάδες των 5 </w:t>
      </w:r>
      <w:r>
        <w:rPr>
          <w:lang w:val="el"/>
        </w:rPr>
        <w:t>μελών η</w:t>
      </w:r>
      <w:r w:rsidR="00191558">
        <w:rPr>
          <w:lang w:val="el"/>
        </w:rPr>
        <w:t xml:space="preserve"> κάθε μία. Εάν έχουν απομείνει τέσσερις μαθητές, μπορούν να σχηματίσουν τη δική τους ομάδα. Εάν απομείνουν τρεις μαθητές, </w:t>
      </w:r>
      <w:r w:rsidR="00F24B2D">
        <w:rPr>
          <w:lang w:val="el"/>
        </w:rPr>
        <w:t>μοιράστε</w:t>
      </w:r>
      <w:r w:rsidR="00191558">
        <w:rPr>
          <w:lang w:val="el"/>
        </w:rPr>
        <w:t xml:space="preserve"> τους μεταξύ των άλλων ομάδων.</w:t>
      </w:r>
    </w:p>
    <w:p w14:paraId="0E71EEDE" w14:textId="2CAFB313" w:rsidR="00191558" w:rsidRPr="002E268D" w:rsidRDefault="00191558" w:rsidP="00191558">
      <w:pPr>
        <w:rPr>
          <w:lang w:val="el-GR"/>
        </w:rPr>
      </w:pPr>
      <w:r>
        <w:rPr>
          <w:lang w:val="el"/>
        </w:rPr>
        <w:t>Εάν είναι απαραίτητο, αναδιατάξτε τα τραπέζια έτσι ώστε οι ομάδες να μπορούν να κάθονται γύρω από ένα τραπέζι και να εργάζονται συγκεντρωμέν</w:t>
      </w:r>
      <w:r w:rsidR="00413032">
        <w:rPr>
          <w:lang w:val="el"/>
        </w:rPr>
        <w:t>α</w:t>
      </w:r>
      <w:r>
        <w:rPr>
          <w:lang w:val="el"/>
        </w:rPr>
        <w:t>, όσο το δυνατόν πιο ανενόχλητες από τις άλλες ομάδες.</w:t>
      </w:r>
    </w:p>
    <w:p w14:paraId="2C8A8E3E" w14:textId="77777777" w:rsidR="00613ED9" w:rsidRPr="002E268D" w:rsidRDefault="00613ED9" w:rsidP="00191558">
      <w:pPr>
        <w:rPr>
          <w:lang w:val="el-GR"/>
        </w:rPr>
      </w:pPr>
      <w:r>
        <w:rPr>
          <w:lang w:val="el"/>
        </w:rPr>
        <w:t>Στην αρχή, δώστε μια επισκόπηση του παιχνιδιού και εξηγήστε τους κανόνες. Είναι πολύ σημαντικό, να παρέχεται ένα υποστηρικτικό εργασιακό κλίμα.</w:t>
      </w:r>
    </w:p>
    <w:p w14:paraId="43E5740B" w14:textId="4670298E" w:rsidR="00191558" w:rsidRPr="002E268D" w:rsidRDefault="00124CA0" w:rsidP="00191558">
      <w:pPr>
        <w:rPr>
          <w:lang w:val="el-GR"/>
        </w:rPr>
      </w:pPr>
      <w:r>
        <w:rPr>
          <w:lang w:val="el"/>
        </w:rPr>
        <w:t>Εάν είναι δυνατόν, γράψτε</w:t>
      </w:r>
      <w:r w:rsidR="000C5544">
        <w:rPr>
          <w:lang w:val="el"/>
        </w:rPr>
        <w:t xml:space="preserve"> τους κανόνες σε ένα φύλλο χαρτιού ή στον μαυροπίνακα. </w:t>
      </w:r>
      <w:r w:rsidR="00191558">
        <w:rPr>
          <w:lang w:val="el"/>
        </w:rPr>
        <w:t xml:space="preserve"> </w:t>
      </w:r>
      <w:r w:rsidR="000C5544">
        <w:rPr>
          <w:lang w:val="el"/>
        </w:rPr>
        <w:t xml:space="preserve">Μπορείτε να βρείτε ένα πρότυπο </w:t>
      </w:r>
      <w:r w:rsidR="00413032">
        <w:rPr>
          <w:lang w:val="el"/>
        </w:rPr>
        <w:t>στο</w:t>
      </w:r>
      <w:r w:rsidR="000C5544">
        <w:rPr>
          <w:lang w:val="el"/>
        </w:rPr>
        <w:t xml:space="preserve"> ΠΑΡΑΡΤΗΜΑ. </w:t>
      </w:r>
    </w:p>
    <w:p w14:paraId="73A7EB38" w14:textId="77777777" w:rsidR="009B15DF" w:rsidRPr="002E268D" w:rsidRDefault="009B15DF" w:rsidP="00FB79CB">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el-GR"/>
        </w:rPr>
      </w:pPr>
      <w:bookmarkStart w:id="24" w:name="_Hlk118994172"/>
      <w:r w:rsidRPr="009B15DF">
        <w:rPr>
          <w:i/>
          <w:color w:val="2F5496" w:themeColor="accent1" w:themeShade="BF"/>
          <w:sz w:val="28"/>
          <w:lang w:val="el"/>
        </w:rPr>
        <w:lastRenderedPageBreak/>
        <w:t>Ο κοινός στόχος είναι να βρεθεί μια καλή λύση βήμα προς βήμα.</w:t>
      </w:r>
    </w:p>
    <w:p w14:paraId="0BF7C26D" w14:textId="77777777" w:rsidR="009B15DF" w:rsidRPr="002E268D" w:rsidRDefault="009B15DF" w:rsidP="00170CFD">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el-GR"/>
        </w:rPr>
      </w:pPr>
      <w:r w:rsidRPr="009B15DF">
        <w:rPr>
          <w:i/>
          <w:color w:val="2F5496" w:themeColor="accent1" w:themeShade="BF"/>
          <w:sz w:val="28"/>
          <w:lang w:val="el"/>
        </w:rPr>
        <w:t>Υπάρχουν οδηγίες για το παιχνίδι που πρέπει να ακολουθήσετε.</w:t>
      </w:r>
    </w:p>
    <w:p w14:paraId="3AEA8579" w14:textId="77777777" w:rsidR="009B15DF" w:rsidRPr="002E268D" w:rsidRDefault="009B15DF" w:rsidP="00170CFD">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el-GR"/>
        </w:rPr>
      </w:pPr>
      <w:r w:rsidRPr="009B15DF">
        <w:rPr>
          <w:i/>
          <w:color w:val="2F5496" w:themeColor="accent1" w:themeShade="BF"/>
          <w:sz w:val="28"/>
          <w:lang w:val="el"/>
        </w:rPr>
        <w:t>Ακούστε ο ένας τον άλλον και αφήστε τους άλλους να τελειώσουν.</w:t>
      </w:r>
    </w:p>
    <w:p w14:paraId="55C1D1DA" w14:textId="719C0DF6" w:rsidR="00FB79CB" w:rsidRPr="002E268D" w:rsidRDefault="009B15DF" w:rsidP="00170CFD">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el-GR"/>
        </w:rPr>
      </w:pPr>
      <w:r w:rsidRPr="009B15DF">
        <w:rPr>
          <w:i/>
          <w:color w:val="2F5496" w:themeColor="accent1" w:themeShade="BF"/>
          <w:sz w:val="28"/>
          <w:lang w:val="el"/>
        </w:rPr>
        <w:t>Σεβαστείτε τους άλλους στην ομάδα.</w:t>
      </w:r>
    </w:p>
    <w:p w14:paraId="0AD07F1F" w14:textId="6F82AD9C" w:rsidR="00FB79CB" w:rsidRPr="002E268D" w:rsidRDefault="00613ED9" w:rsidP="00170CFD">
      <w:pPr>
        <w:pBdr>
          <w:top w:val="single" w:sz="48" w:space="1" w:color="F2F2F2"/>
          <w:left w:val="single" w:sz="48" w:space="4" w:color="F2F2F2"/>
          <w:bottom w:val="single" w:sz="48" w:space="1" w:color="F2F2F2"/>
          <w:right w:val="single" w:sz="48" w:space="4" w:color="F2F2F2"/>
        </w:pBdr>
        <w:shd w:val="clear" w:color="auto" w:fill="F2F2F2"/>
        <w:ind w:left="426"/>
        <w:rPr>
          <w:i/>
          <w:color w:val="2F5496" w:themeColor="accent1" w:themeShade="BF"/>
          <w:sz w:val="28"/>
          <w:lang w:val="el-GR"/>
        </w:rPr>
      </w:pPr>
      <w:r w:rsidRPr="00613ED9">
        <w:rPr>
          <w:i/>
          <w:color w:val="2F5496" w:themeColor="accent1" w:themeShade="BF"/>
          <w:sz w:val="28"/>
          <w:lang w:val="el"/>
        </w:rPr>
        <w:t>Ως ομάδα εξαρτάστε ο ένας από τον άλλο, οπότε συνεισφέρετε όσο καλύτερα μπορείτε!</w:t>
      </w:r>
    </w:p>
    <w:bookmarkEnd w:id="24"/>
    <w:p w14:paraId="48AA1483" w14:textId="77777777" w:rsidR="009B15DF" w:rsidRPr="002E268D" w:rsidRDefault="009B15DF" w:rsidP="009B15DF">
      <w:pPr>
        <w:rPr>
          <w:lang w:val="el-GR"/>
        </w:rPr>
      </w:pPr>
      <w:r>
        <w:rPr>
          <w:lang w:val="el"/>
        </w:rPr>
        <w:t>Ξεκαθαρίστε ότι όλες οι ομάδες πρέπει να εργάζονται ανεξάρτητα, αλλά ότι θα είστε πάντα διαθέσιμοι εάν οι μαθητές έχουν οποιεσδήποτε ερωτήσεις ή χρειάζονται οτιδήποτε άλλο.</w:t>
      </w:r>
    </w:p>
    <w:p w14:paraId="58E0515C" w14:textId="4E507344" w:rsidR="00F00339" w:rsidRPr="002E268D" w:rsidRDefault="009B15DF" w:rsidP="009B15DF">
      <w:pPr>
        <w:rPr>
          <w:lang w:val="el-GR"/>
        </w:rPr>
      </w:pPr>
      <w:r>
        <w:rPr>
          <w:lang w:val="el"/>
        </w:rPr>
        <w:t>Εξηγήστε κάθε επίπεδο καθώς ξεκινάτε και στη συνέχεια μοιράστε τα απαραίτητα υλικά (δείτε το κεφάλαιο Προετοιμασία). Ρωτήστε αν υπάρχουν ερωτήσεις.</w:t>
      </w:r>
    </w:p>
    <w:p w14:paraId="697F28E3" w14:textId="4E3F3649" w:rsidR="00191558" w:rsidRPr="002E268D" w:rsidRDefault="00F00339" w:rsidP="00F00339">
      <w:pPr>
        <w:spacing w:before="0" w:beforeAutospacing="0" w:after="160" w:afterAutospacing="0" w:line="259" w:lineRule="auto"/>
        <w:jc w:val="left"/>
        <w:rPr>
          <w:lang w:val="el-GR"/>
        </w:rPr>
      </w:pPr>
      <w:r w:rsidRPr="002E268D">
        <w:rPr>
          <w:lang w:val="el-GR"/>
        </w:rPr>
        <w:br w:type="page"/>
      </w:r>
    </w:p>
    <w:p w14:paraId="5D85E28C" w14:textId="15B4CA21" w:rsidR="00C87316" w:rsidRPr="002E268D" w:rsidRDefault="008B5983" w:rsidP="002269C7">
      <w:pPr>
        <w:pStyle w:val="Heading1"/>
        <w:rPr>
          <w:lang w:val="el-GR"/>
        </w:rPr>
      </w:pPr>
      <w:bookmarkStart w:id="25" w:name="_Toc119736396"/>
      <w:r w:rsidRPr="009A3892">
        <w:rPr>
          <w:lang w:val="el"/>
        </w:rPr>
        <w:lastRenderedPageBreak/>
        <w:t>Επίπεδο 1 – Αναπτύξτε την ιστορία</w:t>
      </w:r>
      <w:bookmarkEnd w:id="25"/>
    </w:p>
    <w:p w14:paraId="443FB276" w14:textId="73679272" w:rsidR="00170CFD" w:rsidRPr="002E268D" w:rsidRDefault="00170CFD" w:rsidP="00F66E08">
      <w:pPr>
        <w:spacing w:after="0" w:afterAutospacing="0"/>
        <w:rPr>
          <w:b/>
          <w:bCs w:val="0"/>
          <w:color w:val="2E74B5"/>
          <w:lang w:val="el-GR"/>
        </w:rPr>
      </w:pPr>
      <w:bookmarkStart w:id="26" w:name="_Hlk118799257"/>
      <w:bookmarkEnd w:id="13"/>
      <w:r w:rsidRPr="009A3892">
        <w:rPr>
          <w:b/>
          <w:bCs w:val="0"/>
          <w:color w:val="2E74B5"/>
          <w:lang w:val="el"/>
        </w:rPr>
        <w:t>Υλικά που απαιτούνται για κάθε ομάδα</w:t>
      </w:r>
      <w:r w:rsidR="009A3892">
        <w:rPr>
          <w:b/>
          <w:bCs w:val="0"/>
          <w:color w:val="2E74B5"/>
          <w:lang w:val="el"/>
        </w:rPr>
        <w:t>:</w:t>
      </w:r>
    </w:p>
    <w:bookmarkEnd w:id="26"/>
    <w:p w14:paraId="1EA5B315" w14:textId="44682901" w:rsidR="00170CFD" w:rsidRPr="00170CFD" w:rsidRDefault="00413032" w:rsidP="00F66E08">
      <w:pPr>
        <w:numPr>
          <w:ilvl w:val="0"/>
          <w:numId w:val="35"/>
        </w:numPr>
        <w:spacing w:before="0" w:beforeAutospacing="0"/>
        <w:ind w:left="714" w:hanging="357"/>
        <w:rPr>
          <w:i/>
          <w:iCs/>
          <w:lang w:val="de-AT"/>
        </w:rPr>
      </w:pPr>
      <w:r>
        <w:rPr>
          <w:i/>
          <w:lang w:val="el-GR"/>
        </w:rPr>
        <w:t>Ταμπλό</w:t>
      </w:r>
      <w:r w:rsidR="00170CFD" w:rsidRPr="00170CFD">
        <w:rPr>
          <w:i/>
          <w:lang w:val="el"/>
        </w:rPr>
        <w:t xml:space="preserve"> 1</w:t>
      </w:r>
    </w:p>
    <w:p w14:paraId="55D3F948" w14:textId="77777777" w:rsidR="00170CFD" w:rsidRPr="00170CFD" w:rsidRDefault="00170CFD" w:rsidP="00170CFD">
      <w:pPr>
        <w:numPr>
          <w:ilvl w:val="0"/>
          <w:numId w:val="35"/>
        </w:numPr>
        <w:rPr>
          <w:i/>
          <w:iCs/>
          <w:lang w:val="de-AT"/>
        </w:rPr>
      </w:pPr>
      <w:r w:rsidRPr="00170CFD">
        <w:rPr>
          <w:i/>
          <w:lang w:val="el"/>
        </w:rPr>
        <w:t>Κάρτες 40 ατόμων</w:t>
      </w:r>
    </w:p>
    <w:p w14:paraId="400F1207" w14:textId="77777777" w:rsidR="00170CFD" w:rsidRPr="00170CFD" w:rsidRDefault="00170CFD" w:rsidP="00170CFD">
      <w:pPr>
        <w:numPr>
          <w:ilvl w:val="0"/>
          <w:numId w:val="35"/>
        </w:numPr>
        <w:rPr>
          <w:i/>
          <w:iCs/>
          <w:lang w:val="de-AT"/>
        </w:rPr>
      </w:pPr>
      <w:r w:rsidRPr="00170CFD">
        <w:rPr>
          <w:i/>
          <w:lang w:val="el"/>
        </w:rPr>
        <w:t>24 Κάρτες τοποθεσίας</w:t>
      </w:r>
    </w:p>
    <w:p w14:paraId="1D336C57" w14:textId="77777777" w:rsidR="00170CFD" w:rsidRPr="00170CFD" w:rsidRDefault="00170CFD" w:rsidP="00170CFD">
      <w:pPr>
        <w:numPr>
          <w:ilvl w:val="0"/>
          <w:numId w:val="35"/>
        </w:numPr>
        <w:rPr>
          <w:i/>
          <w:iCs/>
          <w:lang w:val="de-AT"/>
        </w:rPr>
      </w:pPr>
      <w:r w:rsidRPr="00170CFD">
        <w:rPr>
          <w:i/>
          <w:lang w:val="el"/>
        </w:rPr>
        <w:t>24 Θεματικές κάρτες</w:t>
      </w:r>
    </w:p>
    <w:p w14:paraId="3DA8473F" w14:textId="2A6AB8BB" w:rsidR="00170CFD" w:rsidRPr="002E268D" w:rsidRDefault="00C84C1D" w:rsidP="00AE6CEF">
      <w:pPr>
        <w:rPr>
          <w:lang w:val="el-GR"/>
        </w:rPr>
      </w:pPr>
      <w:r w:rsidRPr="00C84C1D">
        <w:rPr>
          <w:lang w:val="el"/>
        </w:rPr>
        <w:t>Κάθε ομάδα πρέπει να αναπτύξει τη δική της ενδιαφέρουσα κατάσταση εκκίνησης</w:t>
      </w:r>
      <w:r>
        <w:rPr>
          <w:lang w:val="el"/>
        </w:rPr>
        <w:t xml:space="preserve"> με τη βοήθεια των καρτών. </w:t>
      </w:r>
    </w:p>
    <w:p w14:paraId="5B3DA7D0" w14:textId="751D4BE3" w:rsidR="005D684A" w:rsidRPr="002E268D" w:rsidRDefault="005D684A" w:rsidP="00AE6CEF">
      <w:pPr>
        <w:rPr>
          <w:lang w:val="el-GR"/>
        </w:rPr>
      </w:pPr>
      <w:r w:rsidRPr="005D684A">
        <w:rPr>
          <w:noProof/>
          <w:lang w:val="el"/>
        </w:rPr>
        <mc:AlternateContent>
          <mc:Choice Requires="wps">
            <w:drawing>
              <wp:anchor distT="0" distB="0" distL="114300" distR="114300" simplePos="0" relativeHeight="251948032" behindDoc="0" locked="0" layoutInCell="1" allowOverlap="1" wp14:anchorId="03031417" wp14:editId="6B0001D8">
                <wp:simplePos x="0" y="0"/>
                <wp:positionH relativeFrom="column">
                  <wp:posOffset>325755</wp:posOffset>
                </wp:positionH>
                <wp:positionV relativeFrom="paragraph">
                  <wp:posOffset>384175</wp:posOffset>
                </wp:positionV>
                <wp:extent cx="864870" cy="320040"/>
                <wp:effectExtent l="0" t="0" r="0" b="381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1F6B6A38" w14:textId="77777777" w:rsidR="005D684A" w:rsidRDefault="005D684A" w:rsidP="005D684A">
                            <w:pPr>
                              <w:pStyle w:val="NormalWeb"/>
                              <w:spacing w:before="0" w:beforeAutospacing="0" w:after="0" w:afterAutospacing="0"/>
                              <w:jc w:val="center"/>
                              <w:rPr>
                                <w:szCs w:val="24"/>
                              </w:rPr>
                            </w:pPr>
                            <w:r>
                              <w:rPr>
                                <w:b/>
                                <w:color w:val="385623"/>
                                <w:kern w:val="24"/>
                                <w:sz w:val="32"/>
                                <w:szCs w:val="32"/>
                                <w:lang w:val="el"/>
                              </w:rPr>
                              <w:t>Άτομο</w:t>
                            </w:r>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03031417" id="_x0000_s1028" type="#_x0000_t202" style="position:absolute;left:0;text-align:left;margin-left:25.65pt;margin-top:30.25pt;width:68.1pt;height:25.2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" filled="f" stroked="f">
                <v:textbox>
                  <w:txbxContent>
                    <w:p w14:paraId="1F6B6A38" w14:textId="77777777" w:rsidR="005D684A" w:rsidRDefault="005D684A" w:rsidP="005D684A">
                      <w:pPr>
                        <w:pStyle w:val="Web"/>
                        <w:spacing w:before="0" w:beforeAutospacing="0" w:after="0" w:afterAutospacing="0"/>
                        <w:jc w:val="center"/>
                        <w:rPr>
                          <w:szCs w:val="24"/>
                        </w:rPr>
                      </w:pPr>
                      <w:r>
                        <w:rPr>
                          <w:b/>
                          <w:color w:val="385623"/>
                          <w:kern w:val="24"/>
                          <w:sz w:val="32"/>
                          <w:szCs w:val="32"/>
                          <w:lang w:val="el"/>
                        </w:rPr>
                        <w:t>Άτομο</w:t>
                      </w:r>
                    </w:p>
                  </w:txbxContent>
                </v:textbox>
              </v:shape>
            </w:pict>
          </mc:Fallback>
        </mc:AlternateContent>
      </w:r>
      <w:r w:rsidRPr="005D684A">
        <w:rPr>
          <w:noProof/>
          <w:lang w:val="el"/>
        </w:rPr>
        <mc:AlternateContent>
          <mc:Choice Requires="wps">
            <w:drawing>
              <wp:anchor distT="0" distB="0" distL="114300" distR="114300" simplePos="0" relativeHeight="251947008" behindDoc="0" locked="0" layoutInCell="1" allowOverlap="1" wp14:anchorId="70E89A27" wp14:editId="53B1E737">
                <wp:simplePos x="0" y="0"/>
                <wp:positionH relativeFrom="column">
                  <wp:posOffset>1682115</wp:posOffset>
                </wp:positionH>
                <wp:positionV relativeFrom="paragraph">
                  <wp:posOffset>384175</wp:posOffset>
                </wp:positionV>
                <wp:extent cx="864870" cy="320040"/>
                <wp:effectExtent l="0" t="0" r="0" b="381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20BB06F7" w14:textId="77777777" w:rsidR="005D684A" w:rsidRDefault="005D684A" w:rsidP="005D684A">
                            <w:pPr>
                              <w:pStyle w:val="NormalWeb"/>
                              <w:spacing w:before="0" w:beforeAutospacing="0" w:after="0" w:afterAutospacing="0"/>
                              <w:jc w:val="center"/>
                              <w:rPr>
                                <w:szCs w:val="24"/>
                              </w:rPr>
                            </w:pPr>
                            <w:r>
                              <w:rPr>
                                <w:b/>
                                <w:color w:val="385623"/>
                                <w:kern w:val="24"/>
                                <w:sz w:val="32"/>
                                <w:szCs w:val="32"/>
                                <w:lang w:val="el"/>
                              </w:rPr>
                              <w:t>Άτομο</w:t>
                            </w:r>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70E89A27" id="_x0000_s1029" type="#_x0000_t202" style="position:absolute;left:0;text-align:left;margin-left:132.45pt;margin-top:30.25pt;width:68.1pt;height:25.2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" filled="f" stroked="f">
                <v:textbox>
                  <w:txbxContent>
                    <w:p w14:paraId="20BB06F7" w14:textId="77777777" w:rsidR="005D684A" w:rsidRDefault="005D684A" w:rsidP="005D684A">
                      <w:pPr>
                        <w:pStyle w:val="Web"/>
                        <w:spacing w:before="0" w:beforeAutospacing="0" w:after="0" w:afterAutospacing="0"/>
                        <w:jc w:val="center"/>
                        <w:rPr>
                          <w:szCs w:val="24"/>
                        </w:rPr>
                      </w:pPr>
                      <w:r>
                        <w:rPr>
                          <w:b/>
                          <w:color w:val="385623"/>
                          <w:kern w:val="24"/>
                          <w:sz w:val="32"/>
                          <w:szCs w:val="32"/>
                          <w:lang w:val="el"/>
                        </w:rPr>
                        <w:t>Άτομο</w:t>
                      </w:r>
                    </w:p>
                  </w:txbxContent>
                </v:textbox>
              </v:shape>
            </w:pict>
          </mc:Fallback>
        </mc:AlternateContent>
      </w:r>
      <w:r w:rsidRPr="005D684A">
        <w:rPr>
          <w:noProof/>
          <w:lang w:val="el"/>
        </w:rPr>
        <mc:AlternateContent>
          <mc:Choice Requires="wps">
            <w:drawing>
              <wp:anchor distT="0" distB="0" distL="114300" distR="114300" simplePos="0" relativeHeight="251945984" behindDoc="0" locked="0" layoutInCell="1" allowOverlap="1" wp14:anchorId="1B08473A" wp14:editId="439C067E">
                <wp:simplePos x="0" y="0"/>
                <wp:positionH relativeFrom="column">
                  <wp:posOffset>3045460</wp:posOffset>
                </wp:positionH>
                <wp:positionV relativeFrom="paragraph">
                  <wp:posOffset>384175</wp:posOffset>
                </wp:positionV>
                <wp:extent cx="864870" cy="320040"/>
                <wp:effectExtent l="0" t="0" r="0" b="3810"/>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43C542BB" w14:textId="77777777" w:rsidR="005D684A" w:rsidRDefault="005D684A" w:rsidP="005D684A">
                            <w:pPr>
                              <w:pStyle w:val="NormalWeb"/>
                              <w:spacing w:before="0" w:beforeAutospacing="0" w:after="0" w:afterAutospacing="0"/>
                              <w:jc w:val="center"/>
                              <w:rPr>
                                <w:szCs w:val="24"/>
                              </w:rPr>
                            </w:pPr>
                            <w:r>
                              <w:rPr>
                                <w:b/>
                                <w:color w:val="833C0B"/>
                                <w:kern w:val="24"/>
                                <w:sz w:val="32"/>
                                <w:szCs w:val="32"/>
                                <w:lang w:val="el"/>
                              </w:rPr>
                              <w:t>Τόπος</w:t>
                            </w:r>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1B08473A" id="_x0000_s1030" type="#_x0000_t202" style="position:absolute;left:0;text-align:left;margin-left:239.8pt;margin-top:30.25pt;width:68.1pt;height:25.2pt;z-index:2519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" filled="f" stroked="f">
                <v:textbox>
                  <w:txbxContent>
                    <w:p w14:paraId="43C542BB" w14:textId="77777777" w:rsidR="005D684A" w:rsidRDefault="005D684A" w:rsidP="005D684A">
                      <w:pPr>
                        <w:pStyle w:val="Web"/>
                        <w:spacing w:before="0" w:beforeAutospacing="0" w:after="0" w:afterAutospacing="0"/>
                        <w:jc w:val="center"/>
                        <w:rPr>
                          <w:szCs w:val="24"/>
                        </w:rPr>
                      </w:pPr>
                      <w:r>
                        <w:rPr>
                          <w:b/>
                          <w:color w:val="833C0B"/>
                          <w:kern w:val="24"/>
                          <w:sz w:val="32"/>
                          <w:szCs w:val="32"/>
                          <w:lang w:val="el"/>
                        </w:rPr>
                        <w:t>Τόπος</w:t>
                      </w:r>
                    </w:p>
                  </w:txbxContent>
                </v:textbox>
              </v:shape>
            </w:pict>
          </mc:Fallback>
        </mc:AlternateContent>
      </w:r>
      <w:r w:rsidRPr="005D684A">
        <w:rPr>
          <w:noProof/>
          <w:lang w:val="el"/>
        </w:rPr>
        <mc:AlternateContent>
          <mc:Choice Requires="wps">
            <w:drawing>
              <wp:anchor distT="0" distB="0" distL="114300" distR="114300" simplePos="0" relativeHeight="251944960" behindDoc="0" locked="0" layoutInCell="1" allowOverlap="1" wp14:anchorId="4DF07922" wp14:editId="61F65EB4">
                <wp:simplePos x="0" y="0"/>
                <wp:positionH relativeFrom="column">
                  <wp:posOffset>4403090</wp:posOffset>
                </wp:positionH>
                <wp:positionV relativeFrom="paragraph">
                  <wp:posOffset>384175</wp:posOffset>
                </wp:positionV>
                <wp:extent cx="864870" cy="320040"/>
                <wp:effectExtent l="0" t="0" r="0" b="381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20040"/>
                        </a:xfrm>
                        <a:prstGeom prst="rect">
                          <a:avLst/>
                        </a:prstGeom>
                        <a:noFill/>
                        <a:ln w="9525">
                          <a:noFill/>
                          <a:miter lim="800000"/>
                          <a:headEnd/>
                          <a:tailEnd/>
                        </a:ln>
                      </wps:spPr>
                      <wps:txbx>
                        <w:txbxContent>
                          <w:p w14:paraId="66DF3BD6" w14:textId="77777777" w:rsidR="005D684A" w:rsidRDefault="005D684A" w:rsidP="005D684A">
                            <w:pPr>
                              <w:pStyle w:val="NormalWeb"/>
                              <w:spacing w:before="0" w:beforeAutospacing="0" w:after="0" w:afterAutospacing="0"/>
                              <w:jc w:val="center"/>
                              <w:rPr>
                                <w:szCs w:val="24"/>
                              </w:rPr>
                            </w:pPr>
                            <w:r>
                              <w:rPr>
                                <w:b/>
                                <w:color w:val="1F4E79"/>
                                <w:kern w:val="24"/>
                                <w:sz w:val="32"/>
                                <w:szCs w:val="32"/>
                                <w:lang w:val="el"/>
                              </w:rPr>
                              <w:t>Θέμα</w:t>
                            </w:r>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4DF07922" id="_x0000_s1031" type="#_x0000_t202" style="position:absolute;left:0;text-align:left;margin-left:346.7pt;margin-top:30.25pt;width:68.1pt;height:25.2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" filled="f" stroked="f">
                <v:textbox>
                  <w:txbxContent>
                    <w:p w14:paraId="66DF3BD6" w14:textId="77777777" w:rsidR="005D684A" w:rsidRDefault="005D684A" w:rsidP="005D684A">
                      <w:pPr>
                        <w:pStyle w:val="Web"/>
                        <w:spacing w:before="0" w:beforeAutospacing="0" w:after="0" w:afterAutospacing="0"/>
                        <w:jc w:val="center"/>
                        <w:rPr>
                          <w:szCs w:val="24"/>
                        </w:rPr>
                      </w:pPr>
                      <w:r>
                        <w:rPr>
                          <w:b/>
                          <w:color w:val="1F4E79"/>
                          <w:kern w:val="24"/>
                          <w:sz w:val="32"/>
                          <w:szCs w:val="32"/>
                          <w:lang w:val="el"/>
                        </w:rPr>
                        <w:t>Θέμα</w:t>
                      </w:r>
                    </w:p>
                  </w:txbxContent>
                </v:textbox>
              </v:shape>
            </w:pict>
          </mc:Fallback>
        </mc:AlternateContent>
      </w:r>
      <w:r w:rsidRPr="005D684A">
        <w:rPr>
          <w:noProof/>
          <w:lang w:val="el"/>
        </w:rPr>
        <mc:AlternateContent>
          <mc:Choice Requires="wps">
            <w:drawing>
              <wp:anchor distT="0" distB="0" distL="114300" distR="114300" simplePos="0" relativeHeight="251943936" behindDoc="0" locked="0" layoutInCell="1" allowOverlap="1" wp14:anchorId="439709D0" wp14:editId="2B471B7D">
                <wp:simplePos x="0" y="0"/>
                <wp:positionH relativeFrom="column">
                  <wp:posOffset>4346575</wp:posOffset>
                </wp:positionH>
                <wp:positionV relativeFrom="paragraph">
                  <wp:posOffset>19050</wp:posOffset>
                </wp:positionV>
                <wp:extent cx="968375" cy="1333500"/>
                <wp:effectExtent l="19050" t="19050" r="22225" b="19050"/>
                <wp:wrapNone/>
                <wp:docPr id="25" name="Rechteck: abgerundete Ecken 6"/>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5B9BD5">
                              <a:lumMod val="75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w16du="http://schemas.microsoft.com/office/word/2023/wordml/word16du">
            <w:pict>
              <v:roundrect id="Rechteck: abgerundete Ecken 6" style="position:absolute;margin-left:342.25pt;margin-top:1.5pt;width:76.25pt;height:105pt;z-index:2519439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e75b6"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" arcsize="10923f" w14:anchorId="1BDEF069">
                <v:stroke joinstyle="miter"/>
              </v:roundrect>
            </w:pict>
          </mc:Fallback>
        </mc:AlternateContent>
      </w:r>
      <w:r w:rsidRPr="005D684A">
        <w:rPr>
          <w:noProof/>
          <w:lang w:val="el"/>
        </w:rPr>
        <mc:AlternateContent>
          <mc:Choice Requires="wps">
            <w:drawing>
              <wp:anchor distT="0" distB="0" distL="114300" distR="114300" simplePos="0" relativeHeight="251942912" behindDoc="0" locked="0" layoutInCell="1" allowOverlap="1" wp14:anchorId="06B28098" wp14:editId="260F128B">
                <wp:simplePos x="0" y="0"/>
                <wp:positionH relativeFrom="column">
                  <wp:posOffset>2988945</wp:posOffset>
                </wp:positionH>
                <wp:positionV relativeFrom="paragraph">
                  <wp:posOffset>19050</wp:posOffset>
                </wp:positionV>
                <wp:extent cx="968375" cy="1333500"/>
                <wp:effectExtent l="19050" t="19050" r="22225" b="19050"/>
                <wp:wrapNone/>
                <wp:docPr id="24" name="Rechteck: abgerundete Ecken 5"/>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ED7D31">
                              <a:lumMod val="75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w16du="http://schemas.microsoft.com/office/word/2023/wordml/word16du">
            <w:pict>
              <v:roundrect id="Rechteck: abgerundete Ecken 5" style="position:absolute;margin-left:235.35pt;margin-top:1.5pt;width:76.25pt;height:105pt;z-index:251942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55a11"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" arcsize="10923f" w14:anchorId="080A3F4A">
                <v:stroke joinstyle="miter"/>
              </v:roundrect>
            </w:pict>
          </mc:Fallback>
        </mc:AlternateContent>
      </w:r>
      <w:r w:rsidRPr="005D684A">
        <w:rPr>
          <w:noProof/>
          <w:lang w:val="el"/>
        </w:rPr>
        <mc:AlternateContent>
          <mc:Choice Requires="wps">
            <w:drawing>
              <wp:anchor distT="0" distB="0" distL="114300" distR="114300" simplePos="0" relativeHeight="251941888" behindDoc="0" locked="0" layoutInCell="1" allowOverlap="1" wp14:anchorId="36D5B019" wp14:editId="3D0FE69E">
                <wp:simplePos x="0" y="0"/>
                <wp:positionH relativeFrom="column">
                  <wp:posOffset>1631315</wp:posOffset>
                </wp:positionH>
                <wp:positionV relativeFrom="paragraph">
                  <wp:posOffset>19050</wp:posOffset>
                </wp:positionV>
                <wp:extent cx="968375" cy="1333500"/>
                <wp:effectExtent l="19050" t="19050" r="22225" b="19050"/>
                <wp:wrapNone/>
                <wp:docPr id="23" name="Rechteck: abgerundete Ecken 4"/>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w16du="http://schemas.microsoft.com/office/word/2023/wordml/word16du">
            <w:pict>
              <v:roundrect id="Rechteck: abgerundete Ecken 4" style="position:absolute;margin-left:128.45pt;margin-top:1.5pt;width:76.25pt;height:105pt;z-index:2519418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70ad47"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" arcsize="10923f" w14:anchorId="20BEB90E">
                <v:stroke joinstyle="miter"/>
              </v:roundrect>
            </w:pict>
          </mc:Fallback>
        </mc:AlternateContent>
      </w:r>
      <w:r w:rsidRPr="005D684A">
        <w:rPr>
          <w:noProof/>
          <w:lang w:val="el"/>
        </w:rPr>
        <mc:AlternateContent>
          <mc:Choice Requires="wps">
            <w:drawing>
              <wp:anchor distT="0" distB="0" distL="114300" distR="114300" simplePos="0" relativeHeight="251940864" behindDoc="0" locked="0" layoutInCell="1" allowOverlap="1" wp14:anchorId="49769CBD" wp14:editId="7DE9903B">
                <wp:simplePos x="0" y="0"/>
                <wp:positionH relativeFrom="column">
                  <wp:posOffset>274793</wp:posOffset>
                </wp:positionH>
                <wp:positionV relativeFrom="paragraph">
                  <wp:posOffset>19050</wp:posOffset>
                </wp:positionV>
                <wp:extent cx="968375" cy="1333500"/>
                <wp:effectExtent l="19050" t="19050" r="22225" b="19050"/>
                <wp:wrapNone/>
                <wp:docPr id="17" name="Rechteck: abgerundete Ecken 3"/>
                <wp:cNvGraphicFramePr/>
                <a:graphic xmlns:a="http://schemas.openxmlformats.org/drawingml/2006/main">
                  <a:graphicData uri="http://schemas.microsoft.com/office/word/2010/wordprocessingShape">
                    <wps:wsp>
                      <wps:cNvSpPr/>
                      <wps:spPr>
                        <a:xfrm>
                          <a:off x="0" y="0"/>
                          <a:ext cx="968375" cy="1333500"/>
                        </a:xfrm>
                        <a:prstGeom prst="roundRect">
                          <a:avLst/>
                        </a:prstGeom>
                        <a:noFill/>
                        <a:ln w="28575"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w16du="http://schemas.microsoft.com/office/word/2023/wordml/word16du">
            <w:pict>
              <v:roundrect id="Rechteck: abgerundete Ecken 3" style="position:absolute;margin-left:21.65pt;margin-top:1.5pt;width:76.25pt;height:105pt;z-index:251940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70ad47"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" arcsize="10923f" w14:anchorId="0C1A3838">
                <v:stroke joinstyle="miter"/>
              </v:roundrect>
            </w:pict>
          </mc:Fallback>
        </mc:AlternateContent>
      </w:r>
    </w:p>
    <w:p w14:paraId="1CCCE9A6" w14:textId="5F948166" w:rsidR="00250248" w:rsidRPr="002E268D" w:rsidRDefault="00250248" w:rsidP="005D684A">
      <w:pPr>
        <w:jc w:val="right"/>
        <w:rPr>
          <w:lang w:val="el-GR"/>
        </w:rPr>
      </w:pPr>
    </w:p>
    <w:p w14:paraId="5F350C55" w14:textId="77777777" w:rsidR="005D684A" w:rsidRPr="002E268D" w:rsidRDefault="005D684A" w:rsidP="005D684A">
      <w:pPr>
        <w:jc w:val="right"/>
        <w:rPr>
          <w:lang w:val="el-GR"/>
        </w:rPr>
      </w:pP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032"/>
        <w:gridCol w:w="1517"/>
      </w:tblGrid>
      <w:tr w:rsidR="00250248" w:rsidRPr="00390EFA" w14:paraId="1B4476CA" w14:textId="77777777" w:rsidTr="004222CB">
        <w:tc>
          <w:tcPr>
            <w:tcW w:w="1417" w:type="dxa"/>
          </w:tcPr>
          <w:p w14:paraId="4DAA9855" w14:textId="724E6A7A" w:rsidR="00250248" w:rsidRPr="002E268D" w:rsidRDefault="00250248" w:rsidP="004A40AB">
            <w:pPr>
              <w:rPr>
                <w:b/>
                <w:bCs w:val="0"/>
                <w:highlight w:val="yellow"/>
                <w:lang w:val="el-GR"/>
              </w:rPr>
            </w:pPr>
          </w:p>
        </w:tc>
        <w:tc>
          <w:tcPr>
            <w:tcW w:w="2032" w:type="dxa"/>
          </w:tcPr>
          <w:p w14:paraId="24A2DCCE" w14:textId="60FA02E8" w:rsidR="00250248" w:rsidRPr="002E268D" w:rsidRDefault="00250248" w:rsidP="00250248">
            <w:pPr>
              <w:jc w:val="center"/>
              <w:rPr>
                <w:b/>
                <w:bCs w:val="0"/>
                <w:highlight w:val="yellow"/>
                <w:lang w:val="el-GR"/>
              </w:rPr>
            </w:pPr>
          </w:p>
        </w:tc>
        <w:tc>
          <w:tcPr>
            <w:tcW w:w="1517" w:type="dxa"/>
          </w:tcPr>
          <w:p w14:paraId="16FDA235" w14:textId="635C24BB" w:rsidR="00250248" w:rsidRPr="002E268D" w:rsidRDefault="00250248" w:rsidP="00250248">
            <w:pPr>
              <w:jc w:val="right"/>
              <w:rPr>
                <w:b/>
                <w:bCs w:val="0"/>
                <w:lang w:val="el-GR"/>
              </w:rPr>
            </w:pPr>
          </w:p>
        </w:tc>
      </w:tr>
    </w:tbl>
    <w:p w14:paraId="5D76360F" w14:textId="6C541433" w:rsidR="00C82BAF" w:rsidRPr="00413032" w:rsidRDefault="005E664A" w:rsidP="004A40AB">
      <w:pPr>
        <w:rPr>
          <w:lang w:val="el-GR"/>
        </w:rPr>
      </w:pPr>
      <w:r w:rsidRPr="008B5983">
        <w:rPr>
          <w:lang w:val="el"/>
        </w:rPr>
        <w:t xml:space="preserve">Οι μαθητές βγάζουν δύο </w:t>
      </w:r>
      <w:r w:rsidR="00413032">
        <w:rPr>
          <w:lang w:val="el"/>
        </w:rPr>
        <w:t>κάρτες</w:t>
      </w:r>
      <w:r w:rsidRPr="008B5983">
        <w:rPr>
          <w:lang w:val="el"/>
        </w:rPr>
        <w:t xml:space="preserve"> από το σωρό των ατομικών καρτών και </w:t>
      </w:r>
      <w:r w:rsidR="00413032">
        <w:rPr>
          <w:lang w:val="el"/>
        </w:rPr>
        <w:t>μία κάρτα</w:t>
      </w:r>
      <w:r w:rsidRPr="008B5983">
        <w:rPr>
          <w:lang w:val="el"/>
        </w:rPr>
        <w:t xml:space="preserve"> από κάθε έναν από τους άλλους δύο σωρούς. </w:t>
      </w:r>
      <w:r w:rsidR="00A87880">
        <w:rPr>
          <w:lang w:val="el"/>
        </w:rPr>
        <w:t xml:space="preserve"> Μπορείτε να εξηγήσετε την εργασία ως εξής, για παράδειγμα:</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A87880" w:rsidRPr="00902784" w14:paraId="09784C31" w14:textId="77777777" w:rsidTr="004B35CA">
        <w:tc>
          <w:tcPr>
            <w:tcW w:w="9905" w:type="dxa"/>
          </w:tcPr>
          <w:p w14:paraId="1FA4565E" w14:textId="1457A082" w:rsidR="00A87880" w:rsidRPr="00413032" w:rsidRDefault="00A87880" w:rsidP="00EA448C">
            <w:pPr>
              <w:spacing w:before="120" w:beforeAutospacing="0" w:after="120" w:afterAutospacing="0"/>
              <w:rPr>
                <w:rFonts w:ascii="Comic Sans MS" w:hAnsi="Comic Sans MS"/>
                <w:bCs w:val="0"/>
                <w:lang w:val="el-GR"/>
              </w:rPr>
            </w:pPr>
            <w:r w:rsidRPr="00A87880">
              <w:rPr>
                <w:lang w:val="el"/>
              </w:rPr>
              <w:t xml:space="preserve">Κάθε ομάδα έχει δέκα λεπτά για να αναπτύξει μια συναρπαστική κατάσταση εκκίνησης για το παιχνίδι με αυτές τις τέσσερις κάρτες. Η ιστορία μπορεί να λάβει χώρα στο παρελθόν, στο παρόν, στο μέλλον ή σε άλλο σύμπαν. Μπορούν επίσης να εμπλέκονται και άλλα ενδιαφερόμενα πρόσωπα, οπότε δεν χρειάζεται να </w:t>
            </w:r>
            <w:r w:rsidR="00413032">
              <w:rPr>
                <w:lang w:val="el"/>
              </w:rPr>
              <w:t>κρατήσετε</w:t>
            </w:r>
            <w:r w:rsidRPr="00A87880">
              <w:rPr>
                <w:lang w:val="el"/>
              </w:rPr>
              <w:t xml:space="preserve"> την ιστορία</w:t>
            </w:r>
            <w:r w:rsidR="00413032">
              <w:rPr>
                <w:lang w:val="el"/>
              </w:rPr>
              <w:t xml:space="preserve"> μόνο</w:t>
            </w:r>
            <w:r w:rsidRPr="00A87880">
              <w:rPr>
                <w:lang w:val="el"/>
              </w:rPr>
              <w:t xml:space="preserve"> στους </w:t>
            </w:r>
            <w:r w:rsidR="00413032">
              <w:rPr>
                <w:lang w:val="el"/>
              </w:rPr>
              <w:t>χαρακτήρες</w:t>
            </w:r>
            <w:r w:rsidRPr="00A87880">
              <w:rPr>
                <w:lang w:val="el"/>
              </w:rPr>
              <w:t xml:space="preserve"> που </w:t>
            </w:r>
            <w:r w:rsidR="00413032">
              <w:rPr>
                <w:lang w:val="el"/>
              </w:rPr>
              <w:t>τραβήξατε</w:t>
            </w:r>
            <w:r w:rsidRPr="00A87880">
              <w:rPr>
                <w:lang w:val="el"/>
              </w:rPr>
              <w:t xml:space="preserve"> από τα χαρτιά. </w:t>
            </w:r>
            <w:r w:rsidR="00355E1B">
              <w:rPr>
                <w:lang w:val="el"/>
              </w:rPr>
              <w:t xml:space="preserve"> Όταν </w:t>
            </w:r>
            <w:r w:rsidR="00DA41A0">
              <w:rPr>
                <w:lang w:val="el"/>
              </w:rPr>
              <w:t>αναπτύσσετε</w:t>
            </w:r>
            <w:r w:rsidR="00355E1B">
              <w:rPr>
                <w:lang w:val="el"/>
              </w:rPr>
              <w:t xml:space="preserve"> την αρχική κατάσταση, ...</w:t>
            </w:r>
          </w:p>
          <w:p w14:paraId="32D5D439" w14:textId="3E7E880C" w:rsidR="00A87880" w:rsidRPr="00A87880" w:rsidRDefault="00A87880" w:rsidP="00EA448C">
            <w:pPr>
              <w:spacing w:before="120" w:beforeAutospacing="0" w:after="120" w:afterAutospacing="0"/>
              <w:rPr>
                <w:rFonts w:ascii="Comic Sans MS" w:hAnsi="Comic Sans MS"/>
                <w:b/>
                <w:lang w:val="en-GB"/>
              </w:rPr>
            </w:pPr>
            <w:r w:rsidRPr="00A87880">
              <w:rPr>
                <w:b/>
                <w:lang w:val="el"/>
              </w:rPr>
              <w:t xml:space="preserve">είναι σημαντικό </w:t>
            </w:r>
            <w:r w:rsidR="00413032">
              <w:rPr>
                <w:b/>
                <w:lang w:val="el"/>
              </w:rPr>
              <w:t>να</w:t>
            </w:r>
            <w:r w:rsidRPr="00A87880">
              <w:rPr>
                <w:b/>
                <w:lang w:val="el"/>
              </w:rPr>
              <w:t xml:space="preserve"> ...</w:t>
            </w:r>
          </w:p>
          <w:p w14:paraId="4E50DAC0" w14:textId="77777777" w:rsidR="00A87880" w:rsidRPr="00A87880" w:rsidRDefault="00A87880" w:rsidP="00A87880">
            <w:pPr>
              <w:pStyle w:val="ListParagraph"/>
              <w:numPr>
                <w:ilvl w:val="0"/>
                <w:numId w:val="28"/>
              </w:numPr>
              <w:spacing w:after="120"/>
              <w:ind w:left="714" w:hanging="357"/>
              <w:jc w:val="both"/>
              <w:rPr>
                <w:rFonts w:ascii="Comic Sans MS" w:hAnsi="Comic Sans MS"/>
                <w:color w:val="385623" w:themeColor="accent6" w:themeShade="80"/>
                <w:sz w:val="24"/>
                <w:szCs w:val="24"/>
              </w:rPr>
            </w:pPr>
            <w:r w:rsidRPr="00A87880">
              <w:rPr>
                <w:color w:val="385623" w:themeColor="accent6" w:themeShade="80"/>
                <w:sz w:val="24"/>
                <w:szCs w:val="24"/>
                <w:lang w:val="el"/>
              </w:rPr>
              <w:t>συμμετέχουν όλοι στην ομάδα.</w:t>
            </w:r>
          </w:p>
          <w:p w14:paraId="0EE4D198" w14:textId="77777777" w:rsidR="00A87880" w:rsidRPr="002E268D" w:rsidRDefault="00A87880" w:rsidP="00A87880">
            <w:pPr>
              <w:pStyle w:val="ListParagraph"/>
              <w:numPr>
                <w:ilvl w:val="0"/>
                <w:numId w:val="28"/>
              </w:numPr>
              <w:spacing w:after="120"/>
              <w:ind w:left="714" w:hanging="357"/>
              <w:jc w:val="both"/>
              <w:rPr>
                <w:rFonts w:ascii="Comic Sans MS" w:hAnsi="Comic Sans MS"/>
                <w:color w:val="385623" w:themeColor="accent6" w:themeShade="80"/>
                <w:sz w:val="24"/>
                <w:szCs w:val="24"/>
                <w:lang w:val="el-GR"/>
              </w:rPr>
            </w:pPr>
            <w:r w:rsidRPr="00A87880">
              <w:rPr>
                <w:color w:val="385623" w:themeColor="accent6" w:themeShade="80"/>
                <w:sz w:val="24"/>
                <w:szCs w:val="24"/>
                <w:lang w:val="el"/>
              </w:rPr>
              <w:t>αναπτύσσετε μια αρχική κατάσταση που αφορά μια πρόκληση (κάτι δεν είναι σωστό για όλους και πρέπει να αλλάξει για να γίνει καλύτερο για τους εμπλεκόμενους).</w:t>
            </w:r>
          </w:p>
          <w:p w14:paraId="7B495F86" w14:textId="1E333D94" w:rsidR="00A87880" w:rsidRPr="002E268D" w:rsidRDefault="00413032" w:rsidP="00A87880">
            <w:pPr>
              <w:pStyle w:val="ListParagraph"/>
              <w:numPr>
                <w:ilvl w:val="0"/>
                <w:numId w:val="28"/>
              </w:numPr>
              <w:spacing w:after="120"/>
              <w:ind w:left="714" w:hanging="357"/>
              <w:jc w:val="both"/>
              <w:rPr>
                <w:rFonts w:ascii="Comic Sans MS" w:hAnsi="Comic Sans MS"/>
                <w:color w:val="385623" w:themeColor="accent6" w:themeShade="80"/>
                <w:sz w:val="24"/>
                <w:szCs w:val="24"/>
                <w:lang w:val="el-GR"/>
              </w:rPr>
            </w:pPr>
            <w:r w:rsidRPr="00A87880">
              <w:rPr>
                <w:color w:val="385623" w:themeColor="accent6" w:themeShade="80"/>
                <w:sz w:val="24"/>
                <w:szCs w:val="24"/>
                <w:lang w:val="el"/>
              </w:rPr>
              <w:t xml:space="preserve">είναι </w:t>
            </w:r>
            <w:r w:rsidR="00A87880" w:rsidRPr="00A87880">
              <w:rPr>
                <w:color w:val="385623" w:themeColor="accent6" w:themeShade="80"/>
                <w:sz w:val="24"/>
                <w:szCs w:val="24"/>
                <w:lang w:val="el"/>
              </w:rPr>
              <w:t>η ιστορία λογική και κατανοητή.</w:t>
            </w:r>
          </w:p>
          <w:p w14:paraId="7C05E6E8" w14:textId="47132111" w:rsidR="00A87880" w:rsidRPr="00A87880" w:rsidRDefault="00A87880" w:rsidP="00A87880">
            <w:pPr>
              <w:pStyle w:val="ListParagraph"/>
              <w:numPr>
                <w:ilvl w:val="0"/>
                <w:numId w:val="28"/>
              </w:numPr>
              <w:spacing w:after="120"/>
              <w:ind w:left="714" w:hanging="357"/>
              <w:jc w:val="both"/>
              <w:rPr>
                <w:color w:val="385623" w:themeColor="accent6" w:themeShade="80"/>
                <w:sz w:val="24"/>
                <w:szCs w:val="24"/>
              </w:rPr>
            </w:pPr>
            <w:r w:rsidRPr="00A87880">
              <w:rPr>
                <w:color w:val="385623" w:themeColor="accent6" w:themeShade="80"/>
                <w:sz w:val="24"/>
                <w:szCs w:val="24"/>
                <w:lang w:val="el"/>
              </w:rPr>
              <w:t>βρίσκετε την ιστορία ενδιαφέρουσα</w:t>
            </w:r>
          </w:p>
        </w:tc>
      </w:tr>
    </w:tbl>
    <w:p w14:paraId="741A80D1" w14:textId="7C227B12" w:rsidR="00DA41A0" w:rsidRPr="002E268D" w:rsidRDefault="00DA41A0" w:rsidP="004B35CA">
      <w:pPr>
        <w:spacing w:after="0" w:afterAutospacing="0"/>
        <w:rPr>
          <w:lang w:val="el-GR"/>
        </w:rPr>
      </w:pPr>
      <w:r w:rsidRPr="00DA41A0">
        <w:rPr>
          <w:lang w:val="el"/>
        </w:rPr>
        <w:lastRenderedPageBreak/>
        <w:t>Εξηγήστε την εργασία στους μαθητές. Τι μπορεί να είναι μια πρόκληση; Η πρόκληση προέρχεται από το μείγμα των καρτών που τραβήχτηκαν, τη φαντασία και τη γνώση των ομάδων. Θα πρέπει να είναι ένα ενδιαφέρον πρόβλημα που θα είναι το σημείο εκκίνησης για τη</w:t>
      </w:r>
      <w:r w:rsidR="00BD33BA">
        <w:rPr>
          <w:lang w:val="el-GR"/>
        </w:rPr>
        <w:t>ν 3η</w:t>
      </w:r>
      <w:r w:rsidRPr="00DA41A0">
        <w:rPr>
          <w:lang w:val="el"/>
        </w:rPr>
        <w:t xml:space="preserve"> φάση ACT (επίπεδο 3) αργότερα στο παιχνίδι.</w:t>
      </w:r>
    </w:p>
    <w:p w14:paraId="28832A13" w14:textId="153EF523" w:rsidR="00457D66" w:rsidRPr="002E268D" w:rsidRDefault="00237474" w:rsidP="00F66E08">
      <w:pPr>
        <w:spacing w:after="0" w:afterAutospacing="0"/>
        <w:rPr>
          <w:lang w:val="el-GR"/>
        </w:rPr>
      </w:pPr>
      <w:r>
        <w:rPr>
          <w:noProof/>
          <w:lang w:val="el"/>
        </w:rPr>
        <mc:AlternateContent>
          <mc:Choice Requires="wps">
            <w:drawing>
              <wp:anchor distT="91440" distB="91440" distL="137160" distR="137160" simplePos="0" relativeHeight="251936768" behindDoc="0" locked="0" layoutInCell="0" allowOverlap="1" wp14:anchorId="60528C16" wp14:editId="799655FC">
                <wp:simplePos x="0" y="0"/>
                <wp:positionH relativeFrom="margin">
                  <wp:align>left</wp:align>
                </wp:positionH>
                <wp:positionV relativeFrom="margin">
                  <wp:posOffset>1388110</wp:posOffset>
                </wp:positionV>
                <wp:extent cx="2622550" cy="5608955"/>
                <wp:effectExtent l="0" t="7303" r="18098" b="18097"/>
                <wp:wrapTopAndBottom/>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622550" cy="5608955"/>
                        </a:xfrm>
                        <a:prstGeom prst="roundRect">
                          <a:avLst>
                            <a:gd name="adj" fmla="val 13032"/>
                          </a:avLst>
                        </a:prstGeom>
                        <a:noFill/>
                        <a:ln w="22225">
                          <a:solidFill>
                            <a:schemeClr val="accent6">
                              <a:lumMod val="75000"/>
                            </a:schemeClr>
                          </a:solidFill>
                        </a:ln>
                      </wps:spPr>
                      <wps:txbx>
                        <w:txbxContent>
                          <w:p w14:paraId="6ECC94F0" w14:textId="649F8FB8" w:rsidR="004B35CA" w:rsidRPr="004B35CA" w:rsidRDefault="004B35CA" w:rsidP="004B35CA">
                            <w:pPr>
                              <w:spacing w:after="0" w:afterAutospacing="0"/>
                              <w:jc w:val="left"/>
                              <w:rPr>
                                <w:b/>
                                <w:bCs w:val="0"/>
                                <w:color w:val="2E74B5"/>
                              </w:rPr>
                            </w:pPr>
                            <w:r w:rsidRPr="004B35CA">
                              <w:rPr>
                                <w:b/>
                                <w:color w:val="2E74B5"/>
                                <w:lang w:val="el"/>
                              </w:rPr>
                              <w:t>Παράδειγμα</w:t>
                            </w:r>
                          </w:p>
                          <w:p w14:paraId="397AA43D" w14:textId="77777777" w:rsidR="004B35CA" w:rsidRPr="00DA41A0" w:rsidRDefault="004B35CA" w:rsidP="004B35CA">
                            <w:pPr>
                              <w:numPr>
                                <w:ilvl w:val="0"/>
                                <w:numId w:val="37"/>
                              </w:numPr>
                              <w:spacing w:before="0" w:beforeAutospacing="0" w:after="0" w:afterAutospacing="0"/>
                              <w:jc w:val="left"/>
                              <w:rPr>
                                <w:i/>
                                <w:iCs/>
                                <w:color w:val="2E74B5" w:themeColor="accent5" w:themeShade="BF"/>
                                <w:lang w:val="de-AT"/>
                              </w:rPr>
                            </w:pPr>
                            <w:r w:rsidRPr="00DA41A0">
                              <w:rPr>
                                <w:i/>
                                <w:color w:val="2E74B5" w:themeColor="accent5" w:themeShade="BF"/>
                                <w:lang w:val="el"/>
                              </w:rPr>
                              <w:t xml:space="preserve">2 Προσωπικές </w:t>
                            </w:r>
                            <w:r>
                              <w:rPr>
                                <w:i/>
                                <w:color w:val="2E74B5" w:themeColor="accent5" w:themeShade="BF"/>
                                <w:lang w:val="el"/>
                              </w:rPr>
                              <w:t>κάρτες</w:t>
                            </w:r>
                            <w:r w:rsidRPr="00DA41A0">
                              <w:rPr>
                                <w:i/>
                                <w:color w:val="2E74B5" w:themeColor="accent5" w:themeShade="BF"/>
                                <w:lang w:val="el"/>
                              </w:rPr>
                              <w:t xml:space="preserve">: </w:t>
                            </w:r>
                            <w:r>
                              <w:rPr>
                                <w:i/>
                                <w:color w:val="2E74B5" w:themeColor="accent5" w:themeShade="BF"/>
                                <w:lang w:val="el"/>
                              </w:rPr>
                              <w:t>Εργαζόμενος</w:t>
                            </w:r>
                            <w:r w:rsidRPr="00DA41A0">
                              <w:rPr>
                                <w:i/>
                                <w:color w:val="2E74B5" w:themeColor="accent5" w:themeShade="BF"/>
                                <w:lang w:val="el"/>
                              </w:rPr>
                              <w:t>, Λομπίστας</w:t>
                            </w:r>
                          </w:p>
                          <w:p w14:paraId="30FB851D" w14:textId="77777777" w:rsidR="004B35CA" w:rsidRPr="00DA41A0" w:rsidRDefault="004B35CA" w:rsidP="004B35CA">
                            <w:pPr>
                              <w:numPr>
                                <w:ilvl w:val="0"/>
                                <w:numId w:val="37"/>
                              </w:numPr>
                              <w:spacing w:before="0" w:beforeAutospacing="0" w:after="0" w:afterAutospacing="0"/>
                              <w:jc w:val="left"/>
                              <w:rPr>
                                <w:i/>
                                <w:iCs/>
                                <w:color w:val="2E74B5" w:themeColor="accent5" w:themeShade="BF"/>
                                <w:lang w:val="de-AT"/>
                              </w:rPr>
                            </w:pPr>
                            <w:r>
                              <w:rPr>
                                <w:i/>
                                <w:color w:val="2E74B5" w:themeColor="accent5" w:themeShade="BF"/>
                                <w:lang w:val="el"/>
                              </w:rPr>
                              <w:t>Κάρτα τοποθεσίας</w:t>
                            </w:r>
                            <w:r w:rsidRPr="00DA41A0">
                              <w:rPr>
                                <w:i/>
                                <w:color w:val="2E74B5" w:themeColor="accent5" w:themeShade="BF"/>
                                <w:lang w:val="el"/>
                              </w:rPr>
                              <w:t xml:space="preserve">: </w:t>
                            </w:r>
                            <w:r>
                              <w:rPr>
                                <w:i/>
                                <w:color w:val="2E74B5" w:themeColor="accent5" w:themeShade="BF"/>
                                <w:lang w:val="el"/>
                              </w:rPr>
                              <w:t>Τροπικό δάσος</w:t>
                            </w:r>
                          </w:p>
                          <w:p w14:paraId="3C2E71EB" w14:textId="33C2B4F0" w:rsidR="004B35CA" w:rsidRPr="004B35CA" w:rsidRDefault="004B35CA" w:rsidP="004B35CA">
                            <w:pPr>
                              <w:numPr>
                                <w:ilvl w:val="0"/>
                                <w:numId w:val="37"/>
                              </w:numPr>
                              <w:spacing w:before="0" w:beforeAutospacing="0" w:after="0" w:afterAutospacing="0"/>
                              <w:jc w:val="left"/>
                              <w:rPr>
                                <w:i/>
                                <w:iCs/>
                                <w:color w:val="2E74B5" w:themeColor="accent5" w:themeShade="BF"/>
                                <w:lang w:val="de-AT"/>
                              </w:rPr>
                            </w:pPr>
                            <w:r>
                              <w:rPr>
                                <w:i/>
                                <w:color w:val="2E74B5" w:themeColor="accent5" w:themeShade="BF"/>
                                <w:lang w:val="el"/>
                              </w:rPr>
                              <w:t>Θεματική κάρτα</w:t>
                            </w:r>
                            <w:r w:rsidRPr="00DA41A0">
                              <w:rPr>
                                <w:i/>
                                <w:color w:val="2E74B5" w:themeColor="accent5" w:themeShade="BF"/>
                                <w:lang w:val="el"/>
                              </w:rPr>
                              <w:t xml:space="preserve">: </w:t>
                            </w:r>
                            <w:r>
                              <w:rPr>
                                <w:i/>
                                <w:color w:val="2E74B5" w:themeColor="accent5" w:themeShade="BF"/>
                                <w:lang w:val="el"/>
                              </w:rPr>
                              <w:t>Απόβλητα</w:t>
                            </w:r>
                          </w:p>
                          <w:p w14:paraId="4FA42EBB" w14:textId="70D2E224" w:rsidR="004B35CA" w:rsidRPr="002E268D" w:rsidRDefault="004B35CA" w:rsidP="004B35CA">
                            <w:pPr>
                              <w:spacing w:after="0" w:afterAutospacing="0"/>
                              <w:jc w:val="left"/>
                              <w:rPr>
                                <w:lang w:val="el-GR"/>
                              </w:rPr>
                            </w:pPr>
                            <w:r w:rsidRPr="004B35CA">
                              <w:rPr>
                                <w:b/>
                                <w:color w:val="538135" w:themeColor="accent6" w:themeShade="BF"/>
                                <w:lang w:val="el"/>
                              </w:rPr>
                              <w:t>Αρχική κατάσταση</w:t>
                            </w:r>
                            <w:r w:rsidRPr="004B35CA">
                              <w:rPr>
                                <w:lang w:val="el"/>
                              </w:rPr>
                              <w:t>: Ένας λομπίστας βρίσκεται σε περιοδεία στο τροπικό δάσος κατά τη διάρκεια των διακοπών του. Στην άκρη του δάσους, η ομάδα περνά μια τεράστια χωματερή πλαστικών απορριμμάτων. Ανήσυχος, ο εκπρόσωπος ομάδων συμφερόντων ρωτά έναν εργαζόμενο από πού προέρχονται όλα αυτά τα σκουπίδια και τι θα συμβεί σε αυτά.</w:t>
                            </w:r>
                          </w:p>
                          <w:p w14:paraId="5F30FEA0" w14:textId="30F93CD5" w:rsidR="004B35CA" w:rsidRPr="002E268D" w:rsidRDefault="004B35CA" w:rsidP="004B35CA">
                            <w:pPr>
                              <w:jc w:val="left"/>
                              <w:rPr>
                                <w:rFonts w:asciiTheme="majorHAnsi" w:eastAsiaTheme="majorEastAsia" w:hAnsiTheme="majorHAnsi" w:cstheme="majorBidi"/>
                                <w:i/>
                                <w:iCs/>
                                <w:color w:val="FFFFFF" w:themeColor="background1"/>
                                <w:sz w:val="28"/>
                                <w:szCs w:val="28"/>
                                <w:lang w:val="el-GR"/>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0528C16" id="_x0000_s1032" style="position:absolute;left:0;text-align:left;margin-left:0;margin-top:109.3pt;width:206.5pt;height:441.65pt;rotation:90;z-index:251936768;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" o:allowincell="f" filled="f" strokecolor="#538135 [2409]" strokeweight="1.75pt">
                <v:textbox>
                  <w:txbxContent>
                    <w:p w14:paraId="6ECC94F0" w14:textId="649F8FB8" w:rsidR="004B35CA" w:rsidRPr="004B35CA" w:rsidRDefault="004B35CA" w:rsidP="004B35CA">
                      <w:pPr>
                        <w:spacing w:after="0" w:afterAutospacing="0"/>
                        <w:jc w:val="left"/>
                        <w:rPr>
                          <w:b/>
                          <w:bCs w:val="0"/>
                          <w:color w:val="2E74B5"/>
                        </w:rPr>
                      </w:pPr>
                      <w:r w:rsidRPr="004B35CA">
                        <w:rPr>
                          <w:b/>
                          <w:color w:val="2E74B5"/>
                          <w:lang w:val="el"/>
                        </w:rPr>
                        <w:t>Παράδειγμα</w:t>
                      </w:r>
                    </w:p>
                    <w:p w14:paraId="397AA43D" w14:textId="77777777" w:rsidR="004B35CA" w:rsidRPr="00DA41A0" w:rsidRDefault="004B35CA" w:rsidP="004B35CA">
                      <w:pPr>
                        <w:numPr>
                          <w:ilvl w:val="0"/>
                          <w:numId w:val="37"/>
                        </w:numPr>
                        <w:spacing w:before="0" w:beforeAutospacing="0" w:after="0" w:afterAutospacing="0"/>
                        <w:jc w:val="left"/>
                        <w:rPr>
                          <w:i/>
                          <w:iCs/>
                          <w:color w:val="2E74B5" w:themeColor="accent5" w:themeShade="BF"/>
                          <w:lang w:val="de-AT"/>
                        </w:rPr>
                      </w:pPr>
                      <w:r w:rsidRPr="00DA41A0">
                        <w:rPr>
                          <w:i/>
                          <w:color w:val="2E74B5" w:themeColor="accent5" w:themeShade="BF"/>
                          <w:lang w:val="el"/>
                        </w:rPr>
                        <w:t xml:space="preserve">2 Προσωπικές </w:t>
                      </w:r>
                      <w:r>
                        <w:rPr>
                          <w:i/>
                          <w:color w:val="2E74B5" w:themeColor="accent5" w:themeShade="BF"/>
                          <w:lang w:val="el"/>
                        </w:rPr>
                        <w:t>κάρτες</w:t>
                      </w:r>
                      <w:r w:rsidRPr="00DA41A0">
                        <w:rPr>
                          <w:i/>
                          <w:color w:val="2E74B5" w:themeColor="accent5" w:themeShade="BF"/>
                          <w:lang w:val="el"/>
                        </w:rPr>
                        <w:t xml:space="preserve">: </w:t>
                      </w:r>
                      <w:r>
                        <w:rPr>
                          <w:i/>
                          <w:color w:val="2E74B5" w:themeColor="accent5" w:themeShade="BF"/>
                          <w:lang w:val="el"/>
                        </w:rPr>
                        <w:t>Εργαζόμενος</w:t>
                      </w:r>
                      <w:r w:rsidRPr="00DA41A0">
                        <w:rPr>
                          <w:i/>
                          <w:color w:val="2E74B5" w:themeColor="accent5" w:themeShade="BF"/>
                          <w:lang w:val="el"/>
                        </w:rPr>
                        <w:t xml:space="preserve">, </w:t>
                      </w:r>
                      <w:proofErr w:type="spellStart"/>
                      <w:r w:rsidRPr="00DA41A0">
                        <w:rPr>
                          <w:i/>
                          <w:color w:val="2E74B5" w:themeColor="accent5" w:themeShade="BF"/>
                          <w:lang w:val="el"/>
                        </w:rPr>
                        <w:t>Λομπίστας</w:t>
                      </w:r>
                      <w:proofErr w:type="spellEnd"/>
                    </w:p>
                    <w:p w14:paraId="30FB851D" w14:textId="77777777" w:rsidR="004B35CA" w:rsidRPr="00DA41A0" w:rsidRDefault="004B35CA" w:rsidP="004B35CA">
                      <w:pPr>
                        <w:numPr>
                          <w:ilvl w:val="0"/>
                          <w:numId w:val="37"/>
                        </w:numPr>
                        <w:spacing w:before="0" w:beforeAutospacing="0" w:after="0" w:afterAutospacing="0"/>
                        <w:jc w:val="left"/>
                        <w:rPr>
                          <w:i/>
                          <w:iCs/>
                          <w:color w:val="2E74B5" w:themeColor="accent5" w:themeShade="BF"/>
                          <w:lang w:val="de-AT"/>
                        </w:rPr>
                      </w:pPr>
                      <w:r>
                        <w:rPr>
                          <w:i/>
                          <w:color w:val="2E74B5" w:themeColor="accent5" w:themeShade="BF"/>
                          <w:lang w:val="el"/>
                        </w:rPr>
                        <w:t>Κάρτα τοποθεσίας</w:t>
                      </w:r>
                      <w:r w:rsidRPr="00DA41A0">
                        <w:rPr>
                          <w:i/>
                          <w:color w:val="2E74B5" w:themeColor="accent5" w:themeShade="BF"/>
                          <w:lang w:val="el"/>
                        </w:rPr>
                        <w:t xml:space="preserve">: </w:t>
                      </w:r>
                      <w:r>
                        <w:rPr>
                          <w:i/>
                          <w:color w:val="2E74B5" w:themeColor="accent5" w:themeShade="BF"/>
                          <w:lang w:val="el"/>
                        </w:rPr>
                        <w:t>Τροπικό δάσος</w:t>
                      </w:r>
                    </w:p>
                    <w:p w14:paraId="3C2E71EB" w14:textId="33C2B4F0" w:rsidR="004B35CA" w:rsidRPr="004B35CA" w:rsidRDefault="004B35CA" w:rsidP="004B35CA">
                      <w:pPr>
                        <w:numPr>
                          <w:ilvl w:val="0"/>
                          <w:numId w:val="37"/>
                        </w:numPr>
                        <w:spacing w:before="0" w:beforeAutospacing="0" w:after="0" w:afterAutospacing="0"/>
                        <w:jc w:val="left"/>
                        <w:rPr>
                          <w:i/>
                          <w:iCs/>
                          <w:color w:val="2E74B5" w:themeColor="accent5" w:themeShade="BF"/>
                          <w:lang w:val="de-AT"/>
                        </w:rPr>
                      </w:pPr>
                      <w:r>
                        <w:rPr>
                          <w:i/>
                          <w:color w:val="2E74B5" w:themeColor="accent5" w:themeShade="BF"/>
                          <w:lang w:val="el"/>
                        </w:rPr>
                        <w:t>Θεματική κάρτα</w:t>
                      </w:r>
                      <w:r w:rsidRPr="00DA41A0">
                        <w:rPr>
                          <w:i/>
                          <w:color w:val="2E74B5" w:themeColor="accent5" w:themeShade="BF"/>
                          <w:lang w:val="el"/>
                        </w:rPr>
                        <w:t xml:space="preserve">: </w:t>
                      </w:r>
                      <w:r>
                        <w:rPr>
                          <w:i/>
                          <w:color w:val="2E74B5" w:themeColor="accent5" w:themeShade="BF"/>
                          <w:lang w:val="el"/>
                        </w:rPr>
                        <w:t>Απόβλητα</w:t>
                      </w:r>
                    </w:p>
                    <w:p w14:paraId="4FA42EBB" w14:textId="70D2E224" w:rsidR="004B35CA" w:rsidRPr="002E268D" w:rsidRDefault="004B35CA" w:rsidP="004B35CA">
                      <w:pPr>
                        <w:spacing w:after="0" w:afterAutospacing="0"/>
                        <w:jc w:val="left"/>
                        <w:rPr>
                          <w:lang w:val="el-GR"/>
                        </w:rPr>
                      </w:pPr>
                      <w:r w:rsidRPr="004B35CA">
                        <w:rPr>
                          <w:b/>
                          <w:color w:val="538135" w:themeColor="accent6" w:themeShade="BF"/>
                          <w:lang w:val="el"/>
                        </w:rPr>
                        <w:t>Αρχική κατάσταση</w:t>
                      </w:r>
                      <w:r w:rsidRPr="004B35CA">
                        <w:rPr>
                          <w:lang w:val="el"/>
                        </w:rPr>
                        <w:t xml:space="preserve">: Ένας </w:t>
                      </w:r>
                      <w:proofErr w:type="spellStart"/>
                      <w:r w:rsidRPr="004B35CA">
                        <w:rPr>
                          <w:lang w:val="el"/>
                        </w:rPr>
                        <w:t>λομπίστας</w:t>
                      </w:r>
                      <w:proofErr w:type="spellEnd"/>
                      <w:r w:rsidRPr="004B35CA">
                        <w:rPr>
                          <w:lang w:val="el"/>
                        </w:rPr>
                        <w:t xml:space="preserve"> βρίσκεται σε περιοδεία στο τροπικό δάσος κατά τη διάρκεια των διακοπών του. Στην άκρη του δάσους, η ομάδα περνά μια τεράστια χωματερή πλαστικών απορριμμάτων. Ανήσυχος, ο εκπρόσωπος ομάδων συμφερόντων ρωτά έναν εργαζόμενο από πού προέρχονται όλα αυτά τα σκουπίδια και τι θα συμβεί σε αυτά.</w:t>
                      </w:r>
                    </w:p>
                    <w:p w14:paraId="5F30FEA0" w14:textId="30F93CD5" w:rsidR="004B35CA" w:rsidRPr="002E268D" w:rsidRDefault="004B35CA" w:rsidP="004B35CA">
                      <w:pPr>
                        <w:jc w:val="left"/>
                        <w:rPr>
                          <w:rFonts w:asciiTheme="majorHAnsi" w:eastAsiaTheme="majorEastAsia" w:hAnsiTheme="majorHAnsi" w:cstheme="majorBidi"/>
                          <w:i/>
                          <w:iCs/>
                          <w:color w:val="FFFFFF" w:themeColor="background1"/>
                          <w:sz w:val="28"/>
                          <w:szCs w:val="28"/>
                          <w:lang w:val="el-GR"/>
                        </w:rPr>
                      </w:pPr>
                    </w:p>
                  </w:txbxContent>
                </v:textbox>
                <w10:wrap type="topAndBottom" anchorx="margin" anchory="margin"/>
              </v:roundrect>
            </w:pict>
          </mc:Fallback>
        </mc:AlternateContent>
      </w:r>
      <w:r w:rsidR="00457D66" w:rsidRPr="00457D66">
        <w:rPr>
          <w:b/>
          <w:bCs w:val="0"/>
          <w:color w:val="2E74B5"/>
          <w:lang w:val="el"/>
        </w:rPr>
        <w:t>Μετάβαση στην κάρτα θέματος:</w:t>
      </w:r>
      <w:r w:rsidR="00457D66" w:rsidRPr="008B5983">
        <w:rPr>
          <w:color w:val="2E74B5" w:themeColor="accent5" w:themeShade="BF"/>
          <w:lang w:val="el"/>
        </w:rPr>
        <w:t xml:space="preserve"> </w:t>
      </w:r>
      <w:r w:rsidR="00457D66" w:rsidRPr="00457D66">
        <w:rPr>
          <w:lang w:val="el"/>
        </w:rPr>
        <w:t xml:space="preserve">Κάθε κάρτα θέματος περιέχει έναν κωδικό QR. Αυτό δεν είναι </w:t>
      </w:r>
      <w:r w:rsidR="00BD33BA">
        <w:rPr>
          <w:lang w:val="el"/>
        </w:rPr>
        <w:t xml:space="preserve">απόλυτα </w:t>
      </w:r>
      <w:r w:rsidR="00457D66" w:rsidRPr="00457D66">
        <w:rPr>
          <w:lang w:val="el"/>
        </w:rPr>
        <w:t>απαραίτητο σε αυτό το επίπεδο. Οι ομάδες θα το χρειαστούν στο επίπεδο 3. Μπορεί όμως να εμπνεύσει τους μαθητές με την εξέλιξη της αρχικής κατάστασης.</w:t>
      </w:r>
    </w:p>
    <w:p w14:paraId="3D3A9295" w14:textId="6D3BC1B5" w:rsidR="000B0916" w:rsidRPr="002E268D" w:rsidRDefault="00780ED8" w:rsidP="00F66E08">
      <w:pPr>
        <w:spacing w:after="0" w:afterAutospacing="0"/>
        <w:rPr>
          <w:b/>
          <w:bCs w:val="0"/>
          <w:color w:val="2E74B5"/>
          <w:lang w:val="el-GR"/>
        </w:rPr>
      </w:pPr>
      <w:r w:rsidRPr="00780ED8">
        <w:rPr>
          <w:b/>
          <w:bCs w:val="0"/>
          <w:color w:val="2E74B5"/>
          <w:lang w:val="el"/>
        </w:rPr>
        <w:t>Πώς να χρησιμοποιήσετε τον πίνακα:</w:t>
      </w:r>
    </w:p>
    <w:p w14:paraId="091B89FF" w14:textId="52500496" w:rsidR="00780ED8" w:rsidRPr="002E268D" w:rsidRDefault="00F66E08" w:rsidP="00F66E08">
      <w:pPr>
        <w:spacing w:before="0" w:beforeAutospacing="0" w:after="0" w:afterAutospacing="0"/>
        <w:rPr>
          <w:lang w:val="el-GR"/>
        </w:rPr>
      </w:pPr>
      <w:r>
        <w:rPr>
          <w:lang w:val="el"/>
        </w:rPr>
        <w:t xml:space="preserve">Με τις εξηγήσεις σας και το </w:t>
      </w:r>
      <w:r w:rsidR="00AD159B">
        <w:rPr>
          <w:lang w:val="el"/>
        </w:rPr>
        <w:t>ταμπλό</w:t>
      </w:r>
      <w:r>
        <w:rPr>
          <w:lang w:val="el"/>
        </w:rPr>
        <w:t>, οι ομάδες θα πρέπει να μπορούν να εργάζονται ανεξάρτητα. Μπορούν να τοποθετήσουν τις τραβηγμένες κάρτες σε αυτό, να βρουν τους κανόνες συνεργασίας και μπορούν επίσης να εισαγάγουν την αρχική τους κατάσταση στο αντίστοιχο πεδίο.</w:t>
      </w:r>
    </w:p>
    <w:p w14:paraId="1957076E" w14:textId="77777777" w:rsidR="00F66E08" w:rsidRPr="002E268D" w:rsidRDefault="00D22066" w:rsidP="00F66E08">
      <w:pPr>
        <w:spacing w:after="0" w:afterAutospacing="0"/>
        <w:rPr>
          <w:b/>
          <w:bCs w:val="0"/>
          <w:color w:val="2E74B5"/>
          <w:lang w:val="el-GR"/>
        </w:rPr>
      </w:pPr>
      <w:r w:rsidRPr="00F66E08">
        <w:rPr>
          <w:b/>
          <w:bCs w:val="0"/>
          <w:color w:val="2E74B5"/>
          <w:lang w:val="el"/>
        </w:rPr>
        <w:t>Αξιολόγηση:</w:t>
      </w:r>
    </w:p>
    <w:p w14:paraId="4BB5C949" w14:textId="17954E9F" w:rsidR="00343F21" w:rsidRPr="002E268D" w:rsidRDefault="00343F21" w:rsidP="00F66E08">
      <w:pPr>
        <w:spacing w:before="0" w:beforeAutospacing="0"/>
        <w:rPr>
          <w:lang w:val="el-GR"/>
        </w:rPr>
      </w:pPr>
      <w:r w:rsidRPr="00343F21">
        <w:rPr>
          <w:lang w:val="el"/>
        </w:rPr>
        <w:t xml:space="preserve">Η αξιολόγηση πραγματοποιείται στην ολομέλεια. Αυτή είναι η ευκαιρία και η πρόκλησή σας ως δάσκαλος να διευκολύνετε τη διαδικασία, να δώσετε ανατροφοδότηση στις ομάδες και να προσφέρετε την υποστήριξή σας στις επόμενες </w:t>
      </w:r>
      <w:r w:rsidR="00C4673A">
        <w:rPr>
          <w:lang w:val="el"/>
        </w:rPr>
        <w:t>Ενέργειες</w:t>
      </w:r>
      <w:r w:rsidRPr="00343F21">
        <w:rPr>
          <w:lang w:val="el"/>
        </w:rPr>
        <w:t>, εάν η ιστορία μιας ομάδας δεν είναι τόσο κατάλληλη για να συνεχιστεί.</w:t>
      </w:r>
    </w:p>
    <w:p w14:paraId="25E0F80F" w14:textId="2172FFC6" w:rsidR="009D4D2C" w:rsidRPr="002E268D" w:rsidRDefault="009D4D2C" w:rsidP="00F66E08">
      <w:pPr>
        <w:spacing w:before="0" w:beforeAutospacing="0"/>
        <w:rPr>
          <w:lang w:val="el-GR"/>
        </w:rPr>
      </w:pPr>
      <w:r w:rsidRPr="009D4D2C">
        <w:rPr>
          <w:lang w:val="el"/>
        </w:rPr>
        <w:t xml:space="preserve">Κάθε ομάδα παρουσιάζει την ιστορία της στις άλλες. Αφού μια ομάδα παρουσιάσει την </w:t>
      </w:r>
      <w:r>
        <w:rPr>
          <w:lang w:val="el"/>
        </w:rPr>
        <w:t>αρχική</w:t>
      </w:r>
      <w:r w:rsidR="00050B60">
        <w:rPr>
          <w:lang w:val="el"/>
        </w:rPr>
        <w:t xml:space="preserve"> της </w:t>
      </w:r>
      <w:r w:rsidRPr="009D4D2C">
        <w:rPr>
          <w:lang w:val="el"/>
        </w:rPr>
        <w:t xml:space="preserve"> κατάσταση, λαμβάνει βαθμούς από τις άλλες</w:t>
      </w:r>
      <w:r>
        <w:rPr>
          <w:lang w:val="el"/>
        </w:rPr>
        <w:t xml:space="preserve"> ομάδες για τα τρία πρώτα κριτήρια του πίνακα</w:t>
      </w:r>
    </w:p>
    <w:p w14:paraId="6B4A6228" w14:textId="457D4BED" w:rsidR="009D4D2C" w:rsidRPr="009D4D2C" w:rsidRDefault="009D4D2C" w:rsidP="009D4D2C">
      <w:pPr>
        <w:numPr>
          <w:ilvl w:val="0"/>
          <w:numId w:val="36"/>
        </w:numPr>
        <w:rPr>
          <w:lang w:val="de-AT"/>
        </w:rPr>
      </w:pPr>
      <w:r w:rsidRPr="009D4D2C">
        <w:rPr>
          <w:lang w:val="el"/>
        </w:rPr>
        <w:t>Είναι ενδιαφέρουσα η ιστορία;</w:t>
      </w:r>
    </w:p>
    <w:p w14:paraId="72D6A28E" w14:textId="36C472D0" w:rsidR="009D4D2C" w:rsidRPr="009D4D2C" w:rsidRDefault="009D4D2C" w:rsidP="009D4D2C">
      <w:pPr>
        <w:numPr>
          <w:ilvl w:val="0"/>
          <w:numId w:val="36"/>
        </w:numPr>
        <w:rPr>
          <w:lang w:val="de-AT"/>
        </w:rPr>
      </w:pPr>
      <w:r w:rsidRPr="009D4D2C">
        <w:rPr>
          <w:lang w:val="el"/>
        </w:rPr>
        <w:lastRenderedPageBreak/>
        <w:t>Είναι λογικ</w:t>
      </w:r>
      <w:r w:rsidR="00AB1935">
        <w:rPr>
          <w:lang w:val="el"/>
        </w:rPr>
        <w:t>ή</w:t>
      </w:r>
      <w:r w:rsidRPr="009D4D2C">
        <w:rPr>
          <w:lang w:val="el"/>
        </w:rPr>
        <w:t>;</w:t>
      </w:r>
    </w:p>
    <w:p w14:paraId="1C18AAC2" w14:textId="05CFF49B" w:rsidR="009D4D2C" w:rsidRPr="002E268D" w:rsidRDefault="009D4D2C" w:rsidP="009D4D2C">
      <w:pPr>
        <w:numPr>
          <w:ilvl w:val="0"/>
          <w:numId w:val="36"/>
        </w:numPr>
        <w:rPr>
          <w:lang w:val="el-GR"/>
        </w:rPr>
      </w:pPr>
      <w:r w:rsidRPr="005027F4">
        <w:rPr>
          <w:lang w:val="el"/>
        </w:rPr>
        <w:t>Περιγράφει ένα πρόβλημα ή μια πρόκληση που μπορεί να αντιμετωπιστεί σε περαιτέρω επίπεδα;</w:t>
      </w:r>
    </w:p>
    <w:p w14:paraId="1E0AC589" w14:textId="77777777" w:rsidR="005027F4" w:rsidRPr="002E268D" w:rsidRDefault="00F9568F" w:rsidP="00F66E08">
      <w:pPr>
        <w:spacing w:before="0" w:beforeAutospacing="0"/>
        <w:rPr>
          <w:lang w:val="el-GR"/>
        </w:rPr>
      </w:pPr>
      <w:r w:rsidRPr="008B5983">
        <w:rPr>
          <w:lang w:val="el"/>
        </w:rPr>
        <w:t xml:space="preserve">Κάθε ομάδα μπορεί να απονείμει στους παρουσιαστές 1-5 πόντους ανά κατηγορία. Μια πραγματικά ενδιαφέρουσα ιστορία αξίζει πέντε πόντους. Εάν η ιστορία δεν είναι τόσο συναρπαστική, η ομάδα θα λάβει λιγότερους πόντους. </w:t>
      </w:r>
    </w:p>
    <w:p w14:paraId="6C241D7D" w14:textId="77777777" w:rsidR="005027F4" w:rsidRPr="002E268D" w:rsidRDefault="005027F4" w:rsidP="00F66E08">
      <w:pPr>
        <w:spacing w:before="0" w:beforeAutospacing="0"/>
        <w:rPr>
          <w:lang w:val="el-GR"/>
        </w:rPr>
      </w:pPr>
      <w:r w:rsidRPr="005027F4">
        <w:rPr>
          <w:lang w:val="el"/>
        </w:rPr>
        <w:t>Για το κριτήριο "Μου αρέσει", κάθε μαθητής που δεν είναι μέλος της ομάδας παρουσίασης μπορεί να δωρίσει ένα "Like" στην ομάδα αν του αρέσει η ιστορία.</w:t>
      </w:r>
    </w:p>
    <w:p w14:paraId="40E50C6C" w14:textId="4AFAA0A9" w:rsidR="004F5235" w:rsidRPr="002E268D" w:rsidRDefault="00F9568F" w:rsidP="00F66E08">
      <w:pPr>
        <w:spacing w:before="0" w:beforeAutospacing="0"/>
        <w:rPr>
          <w:lang w:val="el-GR"/>
        </w:rPr>
      </w:pPr>
      <w:r w:rsidRPr="008B5983">
        <w:rPr>
          <w:lang w:val="el"/>
        </w:rPr>
        <w:t xml:space="preserve">Στο </w:t>
      </w:r>
      <w:r w:rsidR="00343F21" w:rsidRPr="00343F21">
        <w:rPr>
          <w:lang w:val="el"/>
        </w:rPr>
        <w:t xml:space="preserve">κριτήριο </w:t>
      </w:r>
      <w:r w:rsidRPr="008B5983">
        <w:rPr>
          <w:lang w:val="el"/>
        </w:rPr>
        <w:t xml:space="preserve">"Ομαδική εργασία", </w:t>
      </w:r>
      <w:r w:rsidR="00343F21">
        <w:rPr>
          <w:lang w:val="el"/>
        </w:rPr>
        <w:t>κάθε ομάδα μπορεί να απονείμει στον εαυτό της</w:t>
      </w:r>
      <w:r w:rsidRPr="008B5983">
        <w:rPr>
          <w:lang w:val="el"/>
        </w:rPr>
        <w:t xml:space="preserve"> 1-10 πόντους</w:t>
      </w:r>
      <w:r w:rsidR="00AB1935">
        <w:rPr>
          <w:lang w:val="el"/>
        </w:rPr>
        <w:t xml:space="preserve"> </w:t>
      </w:r>
      <w:r w:rsidR="00AB1935" w:rsidRPr="008B5983">
        <w:rPr>
          <w:lang w:val="el"/>
        </w:rPr>
        <w:t>ειλικρ</w:t>
      </w:r>
      <w:r w:rsidR="00AB1935">
        <w:rPr>
          <w:lang w:val="el"/>
        </w:rPr>
        <w:t>ί</w:t>
      </w:r>
      <w:r w:rsidR="00AB1935" w:rsidRPr="008B5983">
        <w:rPr>
          <w:lang w:val="el"/>
        </w:rPr>
        <w:t>νε</w:t>
      </w:r>
      <w:r w:rsidR="00AB1935">
        <w:rPr>
          <w:lang w:val="el"/>
        </w:rPr>
        <w:t>ια</w:t>
      </w:r>
      <w:r w:rsidR="00AB1935" w:rsidRPr="008B5983">
        <w:rPr>
          <w:lang w:val="el"/>
        </w:rPr>
        <w:t>ς</w:t>
      </w:r>
      <w:r w:rsidRPr="008B5983">
        <w:rPr>
          <w:lang w:val="el"/>
        </w:rPr>
        <w:t xml:space="preserve">. «Συνεργαστήκαμε πολύ καλά και όλοι συμμετείχαν» θα ήταν </w:t>
      </w:r>
      <w:r w:rsidR="00343F21">
        <w:rPr>
          <w:lang w:val="el"/>
        </w:rPr>
        <w:t>δέκα</w:t>
      </w:r>
      <w:r w:rsidRPr="008B5983">
        <w:rPr>
          <w:lang w:val="el"/>
        </w:rPr>
        <w:t xml:space="preserve"> βαθμοί. Εάν η ομαδική εργασία δεν λειτούργησε τόσο καλά, </w:t>
      </w:r>
      <w:r w:rsidR="004F5235">
        <w:rPr>
          <w:lang w:val="el"/>
        </w:rPr>
        <w:t>θα απονείμουν στον εαυτό τους με</w:t>
      </w:r>
      <w:r w:rsidRPr="008B5983">
        <w:rPr>
          <w:lang w:val="el"/>
        </w:rPr>
        <w:t xml:space="preserve"> λιγότερους πόντους ανάλογα</w:t>
      </w:r>
      <w:r w:rsidR="00343F21">
        <w:rPr>
          <w:lang w:val="el"/>
        </w:rPr>
        <w:t xml:space="preserve">. </w:t>
      </w:r>
    </w:p>
    <w:p w14:paraId="7FCCB28F" w14:textId="29627311" w:rsidR="00EF1024" w:rsidRPr="008B5983" w:rsidRDefault="00DE1B05" w:rsidP="00F66E08">
      <w:pPr>
        <w:spacing w:before="0" w:beforeAutospacing="0"/>
      </w:pPr>
      <w:r>
        <w:rPr>
          <w:lang w:val="el"/>
        </w:rPr>
        <w:t>Παράδειγμα για 30 μαθητές (6 Ομάδες):</w:t>
      </w:r>
    </w:p>
    <w:p w14:paraId="21ECFCF1" w14:textId="78388B25" w:rsidR="00B4186B" w:rsidRDefault="004251EB" w:rsidP="004A40AB">
      <w:pPr>
        <w:rPr>
          <w:lang w:val="de-AT"/>
        </w:rPr>
      </w:pPr>
      <w:r w:rsidRPr="00050B60">
        <w:rPr>
          <w:noProof/>
          <w:highlight w:val="yellow"/>
          <w:lang w:val="el"/>
        </w:rPr>
        <mc:AlternateContent>
          <mc:Choice Requires="wps">
            <w:drawing>
              <wp:anchor distT="0" distB="0" distL="114300" distR="114300" simplePos="0" relativeHeight="251950080" behindDoc="0" locked="0" layoutInCell="1" allowOverlap="1" wp14:anchorId="0465AAC8" wp14:editId="6EDEE1E0">
                <wp:simplePos x="0" y="0"/>
                <wp:positionH relativeFrom="column">
                  <wp:posOffset>2689225</wp:posOffset>
                </wp:positionH>
                <wp:positionV relativeFrom="paragraph">
                  <wp:posOffset>1854835</wp:posOffset>
                </wp:positionV>
                <wp:extent cx="644728" cy="369332"/>
                <wp:effectExtent l="0" t="0" r="0" b="0"/>
                <wp:wrapNone/>
                <wp:docPr id="35" name="Rechteck 6"/>
                <wp:cNvGraphicFramePr/>
                <a:graphic xmlns:a="http://schemas.openxmlformats.org/drawingml/2006/main">
                  <a:graphicData uri="http://schemas.microsoft.com/office/word/2010/wordprocessingShape">
                    <wps:wsp>
                      <wps:cNvSpPr/>
                      <wps:spPr>
                        <a:xfrm>
                          <a:off x="0" y="0"/>
                          <a:ext cx="644728" cy="369332"/>
                        </a:xfrm>
                        <a:prstGeom prst="rect">
                          <a:avLst/>
                        </a:prstGeom>
                      </wps:spPr>
                      <wps:txbx>
                        <w:txbxContent>
                          <w:p w14:paraId="551D0B4B" w14:textId="77777777" w:rsidR="004251EB" w:rsidRPr="00DA1067" w:rsidRDefault="004251EB" w:rsidP="004251EB">
                            <w:pPr>
                              <w:pStyle w:val="NormalWeb"/>
                              <w:spacing w:before="0" w:beforeAutospacing="0" w:after="0" w:afterAutospacing="0"/>
                              <w:rPr>
                                <w:rFonts w:ascii="Comic Sans MS" w:hAnsi="Comic Sans MS" w:cstheme="minorBidi"/>
                                <w:b/>
                                <w:bCs w:val="0"/>
                                <w:color w:val="000000" w:themeColor="text1"/>
                                <w:kern w:val="24"/>
                                <w:sz w:val="36"/>
                                <w:szCs w:val="36"/>
                              </w:rPr>
                            </w:pPr>
                            <w:r>
                              <w:rPr>
                                <w:b/>
                                <w:color w:val="000000" w:themeColor="text1"/>
                                <w:kern w:val="24"/>
                                <w:sz w:val="36"/>
                                <w:szCs w:val="36"/>
                                <w:lang w:val="el"/>
                              </w:rPr>
                              <w:t>Άθροισμα</w:t>
                            </w:r>
                          </w:p>
                        </w:txbxContent>
                      </wps:txbx>
                      <wps:bodyPr wrap="none">
                        <a:spAutoFit/>
                      </wps:bodyPr>
                    </wps:wsp>
                  </a:graphicData>
                </a:graphic>
              </wp:anchor>
            </w:drawing>
          </mc:Choice>
          <mc:Fallback xmlns:w16du="http://schemas.microsoft.com/office/word/2023/wordml/word16du">
            <w:pict>
              <v:rect w14:anchorId="0465AAC8" id="Rechteck 6" o:spid="_x0000_s1033" style="position:absolute;left:0;text-align:left;margin-left:211.75pt;margin-top:146.05pt;width:50.75pt;height:29.1pt;z-index:251950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" filled="f" stroked="f">
                <v:textbox style="mso-fit-shape-to-text:t">
                  <w:txbxContent>
                    <w:p w14:paraId="551D0B4B" w14:textId="77777777" w:rsidR="004251EB" w:rsidRPr="00DA1067" w:rsidRDefault="004251EB" w:rsidP="004251EB">
                      <w:pPr>
                        <w:pStyle w:val="Web"/>
                        <w:spacing w:before="0" w:beforeAutospacing="0" w:after="0" w:afterAutospacing="0"/>
                        <w:rPr>
                          <w:rFonts w:ascii="Comic Sans MS" w:hAnsi="Comic Sans MS" w:cstheme="minorBidi"/>
                          <w:b/>
                          <w:bCs w:val="0"/>
                          <w:color w:val="000000" w:themeColor="text1"/>
                          <w:kern w:val="24"/>
                          <w:sz w:val="36"/>
                          <w:szCs w:val="36"/>
                        </w:rPr>
                      </w:pPr>
                      <w:r>
                        <w:rPr>
                          <w:b/>
                          <w:color w:val="000000" w:themeColor="text1"/>
                          <w:kern w:val="24"/>
                          <w:sz w:val="36"/>
                          <w:szCs w:val="36"/>
                          <w:lang w:val="el"/>
                        </w:rPr>
                        <w:t>Άθροισμα</w:t>
                      </w:r>
                    </w:p>
                  </w:txbxContent>
                </v:textbox>
              </v:rect>
            </w:pict>
          </mc:Fallback>
        </mc:AlternateContent>
      </w:r>
      <w:r>
        <w:rPr>
          <w:noProof/>
          <w:lang w:val="el"/>
        </w:rPr>
        <w:drawing>
          <wp:inline distT="0" distB="0" distL="0" distR="0" wp14:anchorId="380B749B" wp14:editId="36D20801">
            <wp:extent cx="6134100" cy="2197100"/>
            <wp:effectExtent l="38100" t="19050" r="0" b="50800"/>
            <wp:docPr id="32" name="Diagram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6F32BF6" w14:textId="75B90170" w:rsidR="00EB1C3F" w:rsidRPr="002E268D" w:rsidRDefault="00EB1C3F" w:rsidP="000C5544">
      <w:pPr>
        <w:pStyle w:val="Heading3"/>
        <w:spacing w:before="100" w:afterAutospacing="0"/>
        <w:rPr>
          <w:lang w:val="el-GR"/>
        </w:rPr>
      </w:pPr>
      <w:bookmarkStart w:id="27" w:name="_Toc119736397"/>
      <w:r w:rsidRPr="00EB1C3F">
        <w:rPr>
          <w:lang w:val="el"/>
        </w:rPr>
        <w:t>Εναλλακτική λύση για τους μικρότερους μαθητές</w:t>
      </w:r>
      <w:bookmarkEnd w:id="27"/>
    </w:p>
    <w:p w14:paraId="0B829359" w14:textId="726A1B5C" w:rsidR="00DB0991" w:rsidRPr="00A35BAC" w:rsidRDefault="00DB0991" w:rsidP="00EB1C3F">
      <w:pPr>
        <w:spacing w:before="0" w:beforeAutospacing="0"/>
        <w:rPr>
          <w:lang w:val="el-GR"/>
        </w:rPr>
      </w:pPr>
      <w:r w:rsidRPr="00DB0991">
        <w:rPr>
          <w:lang w:val="el"/>
        </w:rPr>
        <w:t xml:space="preserve">Εάν δεν πιστεύετε ότι οι μαθητές σας μπορούν να δημιουργήσουν τις δικές τους χρήσιμες ιστορίες ως αρχικές καταστάσεις, μπορείτε εναλλακτικά να χρησιμοποιήσετε προετοιμασμένες αρχικές καταστάσεις. Μερικά προστίθενται ως </w:t>
      </w:r>
      <w:r w:rsidR="000C5544">
        <w:rPr>
          <w:lang w:val="el"/>
        </w:rPr>
        <w:t xml:space="preserve">ΠΑΡΑΡΤΗΜΑ, αλλά φυσικά, μπορείτε επίσης να αναπτύξετε </w:t>
      </w:r>
      <w:r w:rsidR="00C92A78">
        <w:rPr>
          <w:lang w:val="el"/>
        </w:rPr>
        <w:t>δικές σας</w:t>
      </w:r>
      <w:r w:rsidR="000C5544">
        <w:rPr>
          <w:lang w:val="el"/>
        </w:rPr>
        <w:t xml:space="preserve"> αρχικές καταστάσεις που</w:t>
      </w:r>
      <w:r w:rsidR="00A35BAC">
        <w:rPr>
          <w:lang w:val="el"/>
        </w:rPr>
        <w:t xml:space="preserve"> να</w:t>
      </w:r>
      <w:r w:rsidR="000C5544">
        <w:rPr>
          <w:lang w:val="el"/>
        </w:rPr>
        <w:t xml:space="preserve"> ταιριάζουν στα μαθήματά σας. Έχετε περισσότερες </w:t>
      </w:r>
      <w:r w:rsidR="00EB1C3F">
        <w:rPr>
          <w:lang w:val="el"/>
        </w:rPr>
        <w:t>ευκαιρίες:</w:t>
      </w:r>
    </w:p>
    <w:p w14:paraId="21AC2D53" w14:textId="7521F14F" w:rsidR="00DB0991" w:rsidRPr="002E268D" w:rsidRDefault="00DB0991" w:rsidP="00EB1C3F">
      <w:pPr>
        <w:pStyle w:val="InstructionBox"/>
        <w:rPr>
          <w:lang w:val="el-GR"/>
        </w:rPr>
      </w:pPr>
      <w:r>
        <w:rPr>
          <w:lang w:val="el"/>
        </w:rPr>
        <w:lastRenderedPageBreak/>
        <w:t>Χρησιμοποιήστε μόνο μία κοινή κατάσταση - τότε κάθε ομάδα της τάξης πρέπει να βρει την καλύτερη λύση και μπορεί να συγκρίνει τα αποτελέσματα και να τα συζητήσει.</w:t>
      </w:r>
    </w:p>
    <w:p w14:paraId="4A5AC45A" w14:textId="7E67A410" w:rsidR="00EB1C3F" w:rsidRPr="002E268D" w:rsidRDefault="00EB1C3F" w:rsidP="00EB1C3F">
      <w:pPr>
        <w:pStyle w:val="InstructionBox"/>
        <w:rPr>
          <w:lang w:val="el-GR"/>
        </w:rPr>
      </w:pPr>
      <w:r w:rsidRPr="00EB1C3F">
        <w:rPr>
          <w:lang w:val="el"/>
        </w:rPr>
        <w:t>Χρησιμοποιήστε διαφορετικές αρχικές καταστάσεις (μία για κάθε ομάδα) - Κάθε ομάδα παίρνει τυχαία την αρχική της κατάσταση.</w:t>
      </w:r>
    </w:p>
    <w:p w14:paraId="29A070E8" w14:textId="66617E0B" w:rsidR="00DB0991" w:rsidRPr="002E268D" w:rsidRDefault="00EB1C3F" w:rsidP="00EB1C3F">
      <w:pPr>
        <w:pStyle w:val="InstructionBox"/>
        <w:rPr>
          <w:lang w:val="el-GR"/>
        </w:rPr>
      </w:pPr>
      <w:r>
        <w:rPr>
          <w:lang w:val="el"/>
        </w:rPr>
        <w:t>Χρησιμοποιήστε διαφορετικές αρχικές καταστάσεις (μία για κάθε ομάδα) - Κάθε ομάδα μπορεί να επιλέξει την αρχική κατάσταση που θέλει να αντιμετωπίσει.</w:t>
      </w:r>
    </w:p>
    <w:p w14:paraId="30AD7B55" w14:textId="0AAA1A1E" w:rsidR="00DB0991" w:rsidRPr="002E268D" w:rsidRDefault="00EB1C3F" w:rsidP="004A40AB">
      <w:pPr>
        <w:rPr>
          <w:lang w:val="el-GR"/>
        </w:rPr>
      </w:pPr>
      <w:r w:rsidRPr="00EB1C3F">
        <w:rPr>
          <w:lang w:val="el"/>
        </w:rPr>
        <w:t>Όποια παραλλαγή κι αν επιλέξετε, σε κάθε περίπτωση η αξιολόγηση των αρχικών καταστάσεων πέφτει.</w:t>
      </w:r>
    </w:p>
    <w:p w14:paraId="784527D4" w14:textId="661257B3" w:rsidR="00223FC1" w:rsidRPr="00F1076B" w:rsidRDefault="0025251E" w:rsidP="002269C7">
      <w:pPr>
        <w:pStyle w:val="Heading1"/>
        <w:rPr>
          <w:lang w:val="el-GR"/>
        </w:rPr>
      </w:pPr>
      <w:bookmarkStart w:id="28" w:name="_Toc119736398"/>
      <w:r w:rsidRPr="008B5983">
        <w:rPr>
          <w:lang w:val="el"/>
        </w:rPr>
        <w:t>Επίπεδο 2 - Αποκτήστε τα είδωλά σας</w:t>
      </w:r>
      <w:bookmarkEnd w:id="28"/>
      <w:r w:rsidR="00F1076B">
        <w:rPr>
          <w:lang w:val="el"/>
        </w:rPr>
        <w:t xml:space="preserve"> (</w:t>
      </w:r>
      <w:r w:rsidR="00F1076B">
        <w:rPr>
          <w:lang w:val="en-US"/>
        </w:rPr>
        <w:t>Avatar</w:t>
      </w:r>
      <w:r w:rsidR="00F1076B" w:rsidRPr="00F1076B">
        <w:rPr>
          <w:lang w:val="el-GR"/>
        </w:rPr>
        <w:t>)</w:t>
      </w:r>
    </w:p>
    <w:p w14:paraId="53AFED2A" w14:textId="77777777" w:rsidR="00902784" w:rsidRPr="002E268D" w:rsidRDefault="00902784" w:rsidP="00902784">
      <w:pPr>
        <w:spacing w:after="0" w:afterAutospacing="0"/>
        <w:rPr>
          <w:b/>
          <w:bCs w:val="0"/>
          <w:color w:val="2E74B5"/>
          <w:lang w:val="el-GR"/>
        </w:rPr>
      </w:pPr>
      <w:bookmarkStart w:id="29" w:name="_Hlk118802824"/>
      <w:bookmarkStart w:id="30" w:name="_Hlk118889060"/>
      <w:r w:rsidRPr="009A3892">
        <w:rPr>
          <w:b/>
          <w:bCs w:val="0"/>
          <w:color w:val="2E74B5"/>
          <w:lang w:val="el"/>
        </w:rPr>
        <w:t>Υλικά που απαιτούνται για κάθε ομάδα</w:t>
      </w:r>
      <w:r>
        <w:rPr>
          <w:b/>
          <w:bCs w:val="0"/>
          <w:color w:val="2E74B5"/>
          <w:lang w:val="el"/>
        </w:rPr>
        <w:t>:</w:t>
      </w:r>
    </w:p>
    <w:bookmarkEnd w:id="29"/>
    <w:p w14:paraId="5A452AE4" w14:textId="699BBC36" w:rsidR="00902784" w:rsidRPr="00BD4C91" w:rsidRDefault="00F1076B" w:rsidP="00902784">
      <w:pPr>
        <w:numPr>
          <w:ilvl w:val="0"/>
          <w:numId w:val="35"/>
        </w:numPr>
        <w:spacing w:before="0" w:beforeAutospacing="0" w:after="0" w:afterAutospacing="0"/>
        <w:ind w:left="714" w:hanging="357"/>
        <w:rPr>
          <w:i/>
          <w:iCs/>
          <w:color w:val="2E74B5" w:themeColor="accent5" w:themeShade="BF"/>
          <w:lang w:val="de-AT"/>
        </w:rPr>
      </w:pPr>
      <w:r>
        <w:rPr>
          <w:i/>
          <w:color w:val="2E74B5" w:themeColor="accent5" w:themeShade="BF"/>
          <w:lang w:val="el"/>
        </w:rPr>
        <w:t>Ταμπλό</w:t>
      </w:r>
      <w:r w:rsidR="00902784" w:rsidRPr="00BD4C91">
        <w:rPr>
          <w:i/>
          <w:color w:val="2E74B5" w:themeColor="accent5" w:themeShade="BF"/>
          <w:lang w:val="el"/>
        </w:rPr>
        <w:t xml:space="preserve"> 2</w:t>
      </w:r>
    </w:p>
    <w:bookmarkEnd w:id="30"/>
    <w:p w14:paraId="2A8B4937" w14:textId="77777777" w:rsidR="00902784" w:rsidRPr="00BD4C91" w:rsidRDefault="00902784" w:rsidP="00902784">
      <w:pPr>
        <w:numPr>
          <w:ilvl w:val="0"/>
          <w:numId w:val="35"/>
        </w:numPr>
        <w:spacing w:before="0" w:beforeAutospacing="0" w:after="0" w:afterAutospacing="0"/>
        <w:ind w:left="714" w:hanging="357"/>
        <w:rPr>
          <w:i/>
          <w:iCs/>
          <w:color w:val="2E74B5" w:themeColor="accent5" w:themeShade="BF"/>
          <w:lang w:val="de-AT"/>
        </w:rPr>
      </w:pPr>
      <w:r w:rsidRPr="00BD4C91">
        <w:rPr>
          <w:i/>
          <w:color w:val="2E74B5" w:themeColor="accent5" w:themeShade="BF"/>
          <w:lang w:val="el"/>
        </w:rPr>
        <w:t xml:space="preserve">55 </w:t>
      </w:r>
      <w:r>
        <w:rPr>
          <w:i/>
          <w:color w:val="2E74B5" w:themeColor="accent5" w:themeShade="BF"/>
          <w:lang w:val="el"/>
        </w:rPr>
        <w:t>Κάρτες συνθηκών</w:t>
      </w:r>
    </w:p>
    <w:p w14:paraId="7B1665EF" w14:textId="128D175C" w:rsidR="00902784" w:rsidRDefault="00902784" w:rsidP="00517104">
      <w:pPr>
        <w:numPr>
          <w:ilvl w:val="0"/>
          <w:numId w:val="35"/>
        </w:numPr>
        <w:spacing w:before="0" w:beforeAutospacing="0" w:after="0" w:afterAutospacing="0"/>
        <w:ind w:left="714" w:hanging="357"/>
        <w:rPr>
          <w:i/>
          <w:iCs/>
          <w:color w:val="2E74B5" w:themeColor="accent5" w:themeShade="BF"/>
          <w:lang w:val="de-AT"/>
        </w:rPr>
      </w:pPr>
      <w:r w:rsidRPr="00BD4C91">
        <w:rPr>
          <w:i/>
          <w:color w:val="2E74B5" w:themeColor="accent5" w:themeShade="BF"/>
          <w:lang w:val="el"/>
        </w:rPr>
        <w:t xml:space="preserve">5 </w:t>
      </w:r>
      <w:r>
        <w:rPr>
          <w:i/>
          <w:color w:val="2E74B5" w:themeColor="accent5" w:themeShade="BF"/>
          <w:lang w:val="el"/>
        </w:rPr>
        <w:t>Κάρτες</w:t>
      </w:r>
      <w:r>
        <w:rPr>
          <w:lang w:val="el"/>
        </w:rPr>
        <w:t xml:space="preserve"> </w:t>
      </w:r>
      <w:r w:rsidRPr="00F1076B">
        <w:rPr>
          <w:i/>
          <w:color w:val="2E74B5" w:themeColor="accent5" w:themeShade="BF"/>
          <w:lang w:val="el"/>
        </w:rPr>
        <w:t>υπερδύναμης</w:t>
      </w:r>
    </w:p>
    <w:p w14:paraId="49C5E3D0" w14:textId="0ACF6746" w:rsidR="00902784" w:rsidRPr="00902784" w:rsidRDefault="00902784" w:rsidP="00517104">
      <w:pPr>
        <w:numPr>
          <w:ilvl w:val="0"/>
          <w:numId w:val="35"/>
        </w:numPr>
        <w:spacing w:before="0" w:beforeAutospacing="0" w:after="0" w:afterAutospacing="0"/>
        <w:ind w:left="714" w:hanging="357"/>
        <w:rPr>
          <w:i/>
          <w:iCs/>
          <w:color w:val="2E74B5" w:themeColor="accent5" w:themeShade="BF"/>
          <w:lang w:val="de-AT"/>
        </w:rPr>
      </w:pPr>
      <w:r>
        <w:rPr>
          <w:i/>
          <w:color w:val="2E74B5" w:themeColor="accent5" w:themeShade="BF"/>
          <w:lang w:val="el"/>
        </w:rPr>
        <w:t>Ένα έξυπνο κινητό τηλέφωνο</w:t>
      </w:r>
      <w:r w:rsidR="00F1076B">
        <w:rPr>
          <w:i/>
          <w:color w:val="2E74B5" w:themeColor="accent5" w:themeShade="BF"/>
          <w:lang w:val="el"/>
        </w:rPr>
        <w:t xml:space="preserve"> (</w:t>
      </w:r>
      <w:r w:rsidR="00F1076B">
        <w:rPr>
          <w:i/>
          <w:color w:val="2E74B5" w:themeColor="accent5" w:themeShade="BF"/>
          <w:lang w:val="en-US"/>
        </w:rPr>
        <w:t>smartphone</w:t>
      </w:r>
      <w:r w:rsidR="00F1076B" w:rsidRPr="00F1076B">
        <w:rPr>
          <w:i/>
          <w:color w:val="2E74B5" w:themeColor="accent5" w:themeShade="BF"/>
          <w:lang w:val="el-GR"/>
        </w:rPr>
        <w:t>)</w:t>
      </w:r>
    </w:p>
    <w:p w14:paraId="5F1E8717" w14:textId="6FF72667" w:rsidR="00ED27B1" w:rsidRPr="002E268D" w:rsidRDefault="006C6DAA" w:rsidP="00517104">
      <w:pPr>
        <w:rPr>
          <w:lang w:val="el-GR"/>
        </w:rPr>
      </w:pPr>
      <w:r>
        <w:rPr>
          <w:lang w:val="el"/>
        </w:rPr>
        <w:t xml:space="preserve">Το επίπεδο 2 παίζεται και πάλι από τις ομάδες ξεχωριστά. </w:t>
      </w:r>
      <w:r w:rsidR="00ED27B1" w:rsidRPr="00ED27B1">
        <w:rPr>
          <w:lang w:val="el"/>
        </w:rPr>
        <w:t>Οι ομάδες έχουν 10 λεπτά για να ξυπνήσουν 5 avatars και να αποκτήσουν την υπερδύναμή τους</w:t>
      </w:r>
      <w:r w:rsidR="00ED27B1">
        <w:rPr>
          <w:lang w:val="el"/>
        </w:rPr>
        <w:t xml:space="preserve">. </w:t>
      </w:r>
      <w:r w:rsidR="00355E1B">
        <w:rPr>
          <w:lang w:val="el"/>
        </w:rPr>
        <w:t xml:space="preserve">Κάθε ομάδα παίρνει ένα </w:t>
      </w:r>
      <w:r w:rsidR="00F1076B">
        <w:rPr>
          <w:lang w:val="el"/>
        </w:rPr>
        <w:t>Ταμπλό</w:t>
      </w:r>
      <w:r w:rsidR="00355E1B">
        <w:rPr>
          <w:lang w:val="el"/>
        </w:rPr>
        <w:t xml:space="preserve"> 2 και ένα </w:t>
      </w:r>
      <w:r w:rsidR="00F1076B">
        <w:rPr>
          <w:lang w:val="el"/>
        </w:rPr>
        <w:t>πακέτο</w:t>
      </w:r>
      <w:r w:rsidR="00355E1B">
        <w:rPr>
          <w:lang w:val="el"/>
        </w:rPr>
        <w:t xml:space="preserve"> 55 καρτών κατάστασης. Οι μαθητές πρέπει να </w:t>
      </w:r>
      <w:r w:rsidR="00F1076B">
        <w:rPr>
          <w:lang w:val="el"/>
        </w:rPr>
        <w:t>ανακατέψουν</w:t>
      </w:r>
      <w:r w:rsidR="00355E1B">
        <w:rPr>
          <w:lang w:val="el"/>
        </w:rPr>
        <w:t xml:space="preserve"> το </w:t>
      </w:r>
      <w:r w:rsidR="00F1076B">
        <w:rPr>
          <w:lang w:val="el"/>
        </w:rPr>
        <w:t>πακέτο</w:t>
      </w:r>
      <w:r w:rsidR="00355E1B">
        <w:rPr>
          <w:lang w:val="el"/>
        </w:rPr>
        <w:t xml:space="preserve"> και να το </w:t>
      </w:r>
      <w:r w:rsidR="00F1076B">
        <w:rPr>
          <w:lang w:val="el"/>
        </w:rPr>
        <w:t>βάλουν</w:t>
      </w:r>
      <w:r w:rsidR="00355E1B">
        <w:rPr>
          <w:lang w:val="el"/>
        </w:rPr>
        <w:t xml:space="preserve"> </w:t>
      </w:r>
      <w:r w:rsidR="00F1076B">
        <w:rPr>
          <w:lang w:val="el"/>
        </w:rPr>
        <w:t>ανάποδα</w:t>
      </w:r>
      <w:r w:rsidR="00355E1B">
        <w:rPr>
          <w:lang w:val="el"/>
        </w:rPr>
        <w:t xml:space="preserve"> επάνω στο τραπέζι.</w:t>
      </w:r>
      <w:r w:rsidR="00902784">
        <w:rPr>
          <w:lang w:val="el"/>
        </w:rPr>
        <w:t xml:space="preserve"> </w:t>
      </w:r>
      <w:r w:rsidR="00ED27B1" w:rsidRPr="00ED27B1">
        <w:rPr>
          <w:lang w:val="el"/>
        </w:rPr>
        <w:t xml:space="preserve"> Οι κάρτες Της Υπερδύναμης </w:t>
      </w:r>
      <w:r w:rsidR="00F1076B">
        <w:rPr>
          <w:lang w:val="el"/>
        </w:rPr>
        <w:t>μπαίνουν</w:t>
      </w:r>
      <w:r w:rsidR="00ED27B1" w:rsidRPr="00ED27B1">
        <w:rPr>
          <w:lang w:val="el"/>
        </w:rPr>
        <w:t xml:space="preserve"> στην άκρη προς το παρόν. Μπαίνουν στο παιχνίδι </w:t>
      </w:r>
      <w:r w:rsidR="00F1076B">
        <w:rPr>
          <w:lang w:val="el"/>
        </w:rPr>
        <w:t>η μνία μετά την άλλη</w:t>
      </w:r>
      <w:r w:rsidR="00ED27B1" w:rsidRPr="00ED27B1">
        <w:rPr>
          <w:lang w:val="el"/>
        </w:rPr>
        <w:t xml:space="preserve"> μόλις φτάσ</w:t>
      </w:r>
      <w:r w:rsidR="00F1076B">
        <w:rPr>
          <w:lang w:val="el"/>
        </w:rPr>
        <w:t>ουμε σ</w:t>
      </w:r>
      <w:r w:rsidR="00ED27B1" w:rsidRPr="00ED27B1">
        <w:rPr>
          <w:lang w:val="el"/>
        </w:rPr>
        <w:t xml:space="preserve">το αντίστοιχο κουτί στο </w:t>
      </w:r>
      <w:r w:rsidR="00F1076B">
        <w:rPr>
          <w:lang w:val="el"/>
        </w:rPr>
        <w:t>Ταμπλό</w:t>
      </w:r>
      <w:r w:rsidR="00ED27B1" w:rsidRPr="00ED27B1">
        <w:rPr>
          <w:lang w:val="el"/>
        </w:rPr>
        <w:t>.</w:t>
      </w:r>
    </w:p>
    <w:p w14:paraId="43E812B6" w14:textId="02B11926" w:rsidR="00902784" w:rsidRPr="002E268D" w:rsidRDefault="00902784" w:rsidP="00517104">
      <w:pPr>
        <w:rPr>
          <w:lang w:val="el-GR"/>
        </w:rPr>
      </w:pPr>
      <w:r>
        <w:rPr>
          <w:lang w:val="el"/>
        </w:rPr>
        <w:t>Μπορείτε να διαβάσετε αυτό το σύντομο κείμενο για να εισαγάγετε τους μαθητές σε αυτό το επίπεδο:</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902784" w:rsidRPr="00390EFA" w14:paraId="5C404DD3" w14:textId="77777777" w:rsidTr="00EA448C">
        <w:tc>
          <w:tcPr>
            <w:tcW w:w="9062" w:type="dxa"/>
          </w:tcPr>
          <w:p w14:paraId="793C4634" w14:textId="0E60C132" w:rsidR="00902784" w:rsidRPr="002E268D" w:rsidRDefault="00F1076B" w:rsidP="00902784">
            <w:pPr>
              <w:spacing w:before="120" w:beforeAutospacing="0" w:after="120" w:afterAutospacing="0"/>
              <w:rPr>
                <w:rFonts w:ascii="Comic Sans MS" w:hAnsi="Comic Sans MS"/>
                <w:bCs w:val="0"/>
                <w:lang w:val="el-GR"/>
              </w:rPr>
            </w:pPr>
            <w:bookmarkStart w:id="31" w:name="_Hlk118799777"/>
            <w:r>
              <w:rPr>
                <w:lang w:val="el"/>
              </w:rPr>
              <w:t>Υπέροχα</w:t>
            </w:r>
            <w:r w:rsidR="00902784" w:rsidRPr="00902784">
              <w:rPr>
                <w:lang w:val="el"/>
              </w:rPr>
              <w:t>! Τώρα έχετε ένα σημείο εκκίνησης για το παιχνίδι ACT! Μια συναρπαστική περιπέτεια σας περιμένει και μπορείτε να βρείτε μια καλή λύση μόνο αν όλοι κάνουν το καλύτερο δυνατό.</w:t>
            </w:r>
          </w:p>
          <w:p w14:paraId="185E4310" w14:textId="544EF5CA" w:rsidR="00902784" w:rsidRPr="002E268D" w:rsidRDefault="00902784" w:rsidP="00902784">
            <w:pPr>
              <w:spacing w:before="120" w:beforeAutospacing="0" w:after="120" w:afterAutospacing="0"/>
              <w:rPr>
                <w:rFonts w:ascii="Comic Sans MS" w:hAnsi="Comic Sans MS"/>
                <w:bCs w:val="0"/>
                <w:lang w:val="el-GR"/>
              </w:rPr>
            </w:pPr>
            <w:r w:rsidRPr="00902784">
              <w:rPr>
                <w:lang w:val="el"/>
              </w:rPr>
              <w:lastRenderedPageBreak/>
              <w:t xml:space="preserve">Αλλά έχετε τις απαραίτητες δεξιότητες για να ολοκληρώσετε την περιπέτειά σας; Κανένα πρόβλημα! Εάν περάσετε αυτό το πρώτο τεστ, τα </w:t>
            </w:r>
            <w:r w:rsidR="00F1076B">
              <w:t>avatar</w:t>
            </w:r>
            <w:r w:rsidR="00F1076B">
              <w:rPr>
                <w:lang w:val="el"/>
              </w:rPr>
              <w:t xml:space="preserve"> σας</w:t>
            </w:r>
            <w:r w:rsidRPr="00902784">
              <w:rPr>
                <w:lang w:val="el"/>
              </w:rPr>
              <w:t xml:space="preserve"> θα έρθουν να σας βοηθήσουν.</w:t>
            </w:r>
          </w:p>
          <w:p w14:paraId="50F82F6D" w14:textId="733F6E30" w:rsidR="00902784" w:rsidRPr="002E268D" w:rsidRDefault="00902784" w:rsidP="00902784">
            <w:pPr>
              <w:spacing w:before="120" w:beforeAutospacing="0" w:after="120" w:afterAutospacing="0"/>
              <w:rPr>
                <w:bCs w:val="0"/>
                <w:lang w:val="el-GR"/>
              </w:rPr>
            </w:pPr>
            <w:r w:rsidRPr="00902784">
              <w:rPr>
                <w:lang w:val="el"/>
              </w:rPr>
              <w:t>Αποκτήστε τα avatar σας τώρα. Θα σας βοηθήσουν να ολοκληρώσετε την πρόκληση.</w:t>
            </w:r>
          </w:p>
        </w:tc>
      </w:tr>
    </w:tbl>
    <w:bookmarkEnd w:id="31"/>
    <w:p w14:paraId="53BCF54F" w14:textId="0A3AB2CE" w:rsidR="00517104" w:rsidRPr="002E268D" w:rsidRDefault="00517104" w:rsidP="00355E1B">
      <w:pPr>
        <w:spacing w:before="240" w:beforeAutospacing="0"/>
        <w:rPr>
          <w:lang w:val="el-GR"/>
        </w:rPr>
      </w:pPr>
      <w:r w:rsidRPr="008B5983">
        <w:rPr>
          <w:lang w:val="el"/>
        </w:rPr>
        <w:lastRenderedPageBreak/>
        <w:t>Τώρα, κάθε μέλος της ομάδας</w:t>
      </w:r>
      <w:r w:rsidR="006C6DAA">
        <w:rPr>
          <w:lang w:val="el"/>
        </w:rPr>
        <w:t xml:space="preserve"> μετά το άλλο </w:t>
      </w:r>
      <w:r w:rsidRPr="008B5983">
        <w:rPr>
          <w:lang w:val="el"/>
        </w:rPr>
        <w:t>γυρίζει μία από τις κάρτες από το σωρό.</w:t>
      </w:r>
    </w:p>
    <w:p w14:paraId="7B2E2762" w14:textId="29331121" w:rsidR="006C6DAA" w:rsidRPr="002E268D" w:rsidRDefault="00F1076B" w:rsidP="006C6DAA">
      <w:pPr>
        <w:spacing w:after="0" w:afterAutospacing="0"/>
        <w:rPr>
          <w:b/>
          <w:bCs w:val="0"/>
          <w:color w:val="2E74B5"/>
          <w:lang w:val="el-GR"/>
        </w:rPr>
      </w:pPr>
      <w:r>
        <w:rPr>
          <w:b/>
          <w:bCs w:val="0"/>
          <w:color w:val="2E74B5"/>
          <w:lang w:val="el"/>
        </w:rPr>
        <w:t>Ο</w:t>
      </w:r>
      <w:r w:rsidR="006C6DAA" w:rsidRPr="006C6DAA">
        <w:rPr>
          <w:b/>
          <w:bCs w:val="0"/>
          <w:color w:val="2E74B5"/>
          <w:lang w:val="el"/>
        </w:rPr>
        <w:t>δηγία για περαιτέρω δράση:</w:t>
      </w:r>
    </w:p>
    <w:p w14:paraId="131BB0DE" w14:textId="356E45C0" w:rsidR="00517104" w:rsidRPr="002E268D" w:rsidRDefault="00517104" w:rsidP="00517104">
      <w:pPr>
        <w:contextualSpacing/>
        <w:rPr>
          <w:lang w:val="el-GR"/>
        </w:rPr>
      </w:pPr>
      <w:r w:rsidRPr="008B5983">
        <w:rPr>
          <w:lang w:val="el"/>
        </w:rPr>
        <w:t xml:space="preserve">Ο παίκτης που παρέχει στην ομάδα το smartphone ξεκινά. Παίρνει την πρώτη κάρτα από το σωρό και διαβάζει την κατάσταση. Στη συνέχεια, σκέφτεται σε ποια ανάγκη ανήκει αυτή η κατάσταση και στη συνέχεια </w:t>
      </w:r>
      <w:r w:rsidR="006C6DAA">
        <w:rPr>
          <w:lang w:val="el"/>
        </w:rPr>
        <w:t>λέει</w:t>
      </w:r>
      <w:r w:rsidRPr="008B5983">
        <w:rPr>
          <w:lang w:val="el"/>
        </w:rPr>
        <w:t xml:space="preserve"> την ανάγκη, για παράδειγμα «ελευθερία». </w:t>
      </w:r>
    </w:p>
    <w:p w14:paraId="680A6737" w14:textId="0F868F20" w:rsidR="00CD46BF" w:rsidRPr="002E268D" w:rsidRDefault="00517104" w:rsidP="00517104">
      <w:pPr>
        <w:contextualSpacing/>
        <w:rPr>
          <w:lang w:val="el-GR"/>
        </w:rPr>
      </w:pPr>
      <w:r w:rsidRPr="00050B60">
        <w:rPr>
          <w:lang w:val="el"/>
        </w:rPr>
        <w:t>Σκεφτείτε μαζί στην ομάδα αν αυτό μπορεί να είναι αλήθεια. Μπορεί να συμβεί ότι μια κατάσταση ταιριάζει σε περισσότερες από μία ανάγκες. Στη συνέχεια, σκεφτείτε από κοινού σε ποια ανάγκη ταιριάζει περισσότερο.</w:t>
      </w:r>
    </w:p>
    <w:p w14:paraId="5B3BC02F" w14:textId="7DD00684" w:rsidR="00CD46BF" w:rsidRPr="002E268D" w:rsidRDefault="00517104" w:rsidP="00517104">
      <w:pPr>
        <w:contextualSpacing/>
        <w:rPr>
          <w:lang w:val="el-GR"/>
        </w:rPr>
      </w:pPr>
      <w:r w:rsidRPr="008B5983">
        <w:rPr>
          <w:lang w:val="el"/>
        </w:rPr>
        <w:t xml:space="preserve">Για να μάθετε αν το </w:t>
      </w:r>
      <w:r w:rsidR="00050B60">
        <w:rPr>
          <w:lang w:val="el"/>
        </w:rPr>
        <w:t>μέλος της ομάδας σας</w:t>
      </w:r>
      <w:r w:rsidRPr="008B5983">
        <w:rPr>
          <w:lang w:val="el"/>
        </w:rPr>
        <w:t xml:space="preserve"> έχει δίκιο, μπορείτε να σαρώσετε τον κωδικό QR στην κάρτα. Εάν η ανάγκη είναι σωστή,  μπορεί να τοποθετήσει την κάρτα στο χαμηλότερο πεδίο στην περιοχή της αντίστοιχης ανάγκης. Εάν δεν είναι, η κάρτα επιστρέφει στο κάτω μέρος του σωρού με την πίσω πλευρά στραμμένη προς τα πάνω. </w:t>
      </w:r>
      <w:r w:rsidR="00062178" w:rsidRPr="00062178">
        <w:rPr>
          <w:lang w:val="el"/>
        </w:rPr>
        <w:t>Τότε είναι η σειρά του επόμενου μέλους της ομάδας σας.</w:t>
      </w:r>
    </w:p>
    <w:p w14:paraId="37D8CB3E" w14:textId="0B7864DF" w:rsidR="00133729" w:rsidRPr="002E268D" w:rsidRDefault="009D6689" w:rsidP="009D6689">
      <w:pPr>
        <w:contextualSpacing/>
        <w:rPr>
          <w:lang w:val="el-GR"/>
        </w:rPr>
      </w:pPr>
      <w:r w:rsidRPr="008B5983">
        <w:rPr>
          <w:lang w:val="el"/>
        </w:rPr>
        <w:t xml:space="preserve">Τοποθετήστε κάθε </w:t>
      </w:r>
      <w:r w:rsidRPr="008B5983">
        <w:rPr>
          <w:b/>
          <w:lang w:val="el"/>
        </w:rPr>
        <w:t>πρώτη</w:t>
      </w:r>
      <w:r w:rsidRPr="008B5983">
        <w:rPr>
          <w:lang w:val="el"/>
        </w:rPr>
        <w:t xml:space="preserve"> κάρτα σωστής κατάστασης στο </w:t>
      </w:r>
      <w:r w:rsidRPr="008B5983">
        <w:rPr>
          <w:b/>
          <w:lang w:val="el"/>
        </w:rPr>
        <w:t>χαμηλότερο</w:t>
      </w:r>
      <w:r w:rsidRPr="008B5983">
        <w:rPr>
          <w:lang w:val="el"/>
        </w:rPr>
        <w:t xml:space="preserve"> πεδίο της αντίστοιχης ανάγκης. Τοποθετήστε κάθε </w:t>
      </w:r>
      <w:r w:rsidRPr="008B5983">
        <w:rPr>
          <w:b/>
          <w:lang w:val="el"/>
        </w:rPr>
        <w:t>επόμενη</w:t>
      </w:r>
      <w:r w:rsidRPr="008B5983">
        <w:rPr>
          <w:lang w:val="el"/>
        </w:rPr>
        <w:t xml:space="preserve"> σωστή κάρτα στο χώρο </w:t>
      </w:r>
      <w:r w:rsidRPr="008B5983">
        <w:rPr>
          <w:b/>
          <w:lang w:val="el"/>
        </w:rPr>
        <w:t>πάνω από</w:t>
      </w:r>
      <w:r w:rsidRPr="008B5983">
        <w:rPr>
          <w:lang w:val="el"/>
        </w:rPr>
        <w:t xml:space="preserve"> την προηγούμενη κάρτα. Όταν φτάσετε στο πεδίο</w:t>
      </w:r>
      <w:r w:rsidR="00C26A88">
        <w:rPr>
          <w:lang w:val="el"/>
        </w:rPr>
        <w:t xml:space="preserve"> που είναι στην </w:t>
      </w:r>
      <w:r w:rsidR="00C26A88" w:rsidRPr="00C26A88">
        <w:rPr>
          <w:b/>
          <w:bCs w:val="0"/>
          <w:lang w:val="el"/>
        </w:rPr>
        <w:t>κορυφή</w:t>
      </w:r>
      <w:r w:rsidRPr="008B5983">
        <w:rPr>
          <w:lang w:val="el"/>
        </w:rPr>
        <w:t>, ξυπνάτε το αντίστοιχο avatar</w:t>
      </w:r>
      <w:r w:rsidR="006C6DAA">
        <w:rPr>
          <w:lang w:val="el"/>
        </w:rPr>
        <w:t xml:space="preserve"> και παίρνετε την αντίστοιχη κάρτα Superpower.</w:t>
      </w:r>
      <w:r>
        <w:rPr>
          <w:lang w:val="el"/>
        </w:rPr>
        <w:t xml:space="preserve"> </w:t>
      </w:r>
      <w:r w:rsidR="00062178">
        <w:rPr>
          <w:lang w:val="el"/>
        </w:rPr>
        <w:t xml:space="preserve"> Αυτό το avatar μεταβιβάζει </w:t>
      </w:r>
      <w:r w:rsidRPr="008B5983">
        <w:rPr>
          <w:lang w:val="el"/>
        </w:rPr>
        <w:t xml:space="preserve">τις ικανότητές του στο μέλος της ομάδας που </w:t>
      </w:r>
      <w:r w:rsidR="00C26A88">
        <w:rPr>
          <w:lang w:val="el"/>
        </w:rPr>
        <w:t>τοποθέτησε</w:t>
      </w:r>
      <w:r w:rsidRPr="008B5983">
        <w:rPr>
          <w:lang w:val="el"/>
        </w:rPr>
        <w:t xml:space="preserve"> σωστά την κάρτα</w:t>
      </w:r>
      <w:r w:rsidR="00C26A88">
        <w:rPr>
          <w:lang w:val="el"/>
        </w:rPr>
        <w:t xml:space="preserve"> στην κορυφή</w:t>
      </w:r>
      <w:r w:rsidRPr="008B5983">
        <w:rPr>
          <w:lang w:val="el"/>
        </w:rPr>
        <w:t xml:space="preserve">. Είναι πλέον ο </w:t>
      </w:r>
      <w:r w:rsidRPr="008B5983">
        <w:rPr>
          <w:b/>
          <w:lang w:val="el"/>
        </w:rPr>
        <w:t>υπερήρωας</w:t>
      </w:r>
      <w:r w:rsidRPr="008B5983">
        <w:rPr>
          <w:lang w:val="el"/>
        </w:rPr>
        <w:t xml:space="preserve"> αυτής της ανάγκης. Οι άλλοι συνεχίζουν με τη σειρά τους μέχρι όλοι να έχουν ένα avatar και έτσι να έχουν γίνει ο υπερήρωας της αντίστοιχης ανάγκης.</w:t>
      </w:r>
    </w:p>
    <w:p w14:paraId="298640D3" w14:textId="77777777" w:rsidR="009D6689" w:rsidRPr="002E268D" w:rsidRDefault="009D6689" w:rsidP="009D6689">
      <w:pPr>
        <w:rPr>
          <w:lang w:val="el-GR"/>
        </w:rPr>
      </w:pPr>
      <w:r w:rsidRPr="008B5983">
        <w:rPr>
          <w:lang w:val="el"/>
        </w:rPr>
        <w:t>Συγχαρητήρια! Έχετε περάσει το τεστ και τώρα είστε ACT Υπερήρωες!</w:t>
      </w:r>
    </w:p>
    <w:p w14:paraId="651B5D28" w14:textId="23FE53C8" w:rsidR="007F6CE9" w:rsidRPr="002E268D" w:rsidRDefault="009D6689" w:rsidP="009D6689">
      <w:pPr>
        <w:rPr>
          <w:lang w:val="el-GR"/>
        </w:rPr>
      </w:pPr>
      <w:r w:rsidRPr="008B5983">
        <w:rPr>
          <w:lang w:val="el"/>
        </w:rPr>
        <w:t xml:space="preserve">Τώρα </w:t>
      </w:r>
      <w:r w:rsidR="00ED27B1">
        <w:rPr>
          <w:lang w:val="el"/>
        </w:rPr>
        <w:t>κάθε μέλος της ομάδας</w:t>
      </w:r>
      <w:r w:rsidRPr="008B5983">
        <w:rPr>
          <w:lang w:val="el"/>
        </w:rPr>
        <w:t xml:space="preserve"> συστήνει</w:t>
      </w:r>
      <w:r w:rsidR="00ED27B1">
        <w:rPr>
          <w:lang w:val="el"/>
        </w:rPr>
        <w:t xml:space="preserve"> τον εαυτό του</w:t>
      </w:r>
      <w:r w:rsidRPr="008B5983">
        <w:rPr>
          <w:lang w:val="el"/>
        </w:rPr>
        <w:t xml:space="preserve"> στα άλλα </w:t>
      </w:r>
      <w:r w:rsidR="00ED27B1">
        <w:rPr>
          <w:lang w:val="el"/>
        </w:rPr>
        <w:t xml:space="preserve">μέλη της ομάδας </w:t>
      </w:r>
      <w:r w:rsidRPr="008B5983">
        <w:rPr>
          <w:lang w:val="el"/>
        </w:rPr>
        <w:t>έτσι.</w:t>
      </w:r>
      <w:r>
        <w:rPr>
          <w:lang w:val="el"/>
        </w:rPr>
        <w:t xml:space="preserve"> </w:t>
      </w:r>
      <w:r w:rsidR="00ED27B1">
        <w:rPr>
          <w:lang w:val="el"/>
        </w:rPr>
        <w:t xml:space="preserve"> Ακούστε προσεκτικά. Θα χρειαστείτε αυτές τις πληροφορίες στο επόμενο επίπεδο!</w:t>
      </w:r>
    </w:p>
    <w:p w14:paraId="61B54216" w14:textId="5239265D" w:rsidR="009D6689" w:rsidRPr="002E268D" w:rsidRDefault="009D6689" w:rsidP="009D6689">
      <w:pPr>
        <w:pStyle w:val="Goodpractice-reftext"/>
        <w:rPr>
          <w:lang w:val="el-GR"/>
        </w:rPr>
      </w:pPr>
      <w:r w:rsidRPr="008B5983">
        <w:rPr>
          <w:lang w:val="el"/>
        </w:rPr>
        <w:t>Η υπερδύναμη μου είναι ... (π.χ.</w:t>
      </w:r>
      <w:r w:rsidR="00062178">
        <w:rPr>
          <w:lang w:val="el"/>
        </w:rPr>
        <w:t xml:space="preserve"> αγάπη και ανήκειν</w:t>
      </w:r>
      <w:r w:rsidRPr="008B5983">
        <w:rPr>
          <w:lang w:val="el"/>
        </w:rPr>
        <w:t>)</w:t>
      </w:r>
    </w:p>
    <w:p w14:paraId="01B53F88" w14:textId="77777777" w:rsidR="009D6689" w:rsidRPr="009D6689" w:rsidRDefault="009D6689" w:rsidP="009D6689">
      <w:pPr>
        <w:pStyle w:val="Goodpractice-reftext"/>
        <w:rPr>
          <w:lang w:val="de-AT"/>
        </w:rPr>
      </w:pPr>
      <w:r w:rsidRPr="009D6689">
        <w:rPr>
          <w:lang w:val="el"/>
        </w:rPr>
        <w:t>Οι ειδικές μου ικανότητες είναι: ...</w:t>
      </w:r>
    </w:p>
    <w:p w14:paraId="2152E959" w14:textId="77777777" w:rsidR="009D6689" w:rsidRPr="009D6689" w:rsidRDefault="009D6689" w:rsidP="009D6689">
      <w:pPr>
        <w:pStyle w:val="Goodpractice-reftext"/>
        <w:rPr>
          <w:lang w:val="de-AT"/>
        </w:rPr>
      </w:pPr>
      <w:r w:rsidRPr="009D6689">
        <w:rPr>
          <w:lang w:val="el"/>
        </w:rPr>
        <w:t>Το καθήκον μου είναι: ...</w:t>
      </w:r>
    </w:p>
    <w:p w14:paraId="04CEC3DE" w14:textId="77777777" w:rsidR="009D6689" w:rsidRPr="009D6689" w:rsidRDefault="009D6689" w:rsidP="009D6689">
      <w:pPr>
        <w:pStyle w:val="Goodpractice-reftext"/>
        <w:rPr>
          <w:lang w:val="de-AT"/>
        </w:rPr>
      </w:pPr>
      <w:r w:rsidRPr="009D6689">
        <w:rPr>
          <w:lang w:val="el"/>
        </w:rPr>
        <w:t>Το εργαλείο μου είναι: ...</w:t>
      </w:r>
    </w:p>
    <w:p w14:paraId="0B385760" w14:textId="0B3CDF89" w:rsidR="007F6CE9" w:rsidRDefault="009D6689" w:rsidP="009D6689">
      <w:pPr>
        <w:pStyle w:val="Goodpractice-reftext"/>
        <w:rPr>
          <w:lang w:val="de-AT"/>
        </w:rPr>
      </w:pPr>
      <w:r w:rsidRPr="009D6689">
        <w:rPr>
          <w:lang w:val="el"/>
        </w:rPr>
        <w:lastRenderedPageBreak/>
        <w:t>Η πρόκλησή μου είναι</w:t>
      </w:r>
      <w:r w:rsidR="007F6CE9">
        <w:rPr>
          <w:lang w:val="el"/>
        </w:rPr>
        <w:t>: ...</w:t>
      </w:r>
    </w:p>
    <w:p w14:paraId="263F183F" w14:textId="77B616CA" w:rsidR="001E2329" w:rsidRPr="001E2329" w:rsidRDefault="001E2329" w:rsidP="002269C7">
      <w:pPr>
        <w:pStyle w:val="Heading1"/>
      </w:pPr>
      <w:bookmarkStart w:id="32" w:name="_Toc119736399"/>
      <w:r>
        <w:rPr>
          <w:lang w:val="el"/>
        </w:rPr>
        <w:t>Επίπεδο 3 – ACT!</w:t>
      </w:r>
      <w:bookmarkEnd w:id="32"/>
    </w:p>
    <w:p w14:paraId="59150E26" w14:textId="77777777" w:rsidR="00E85577" w:rsidRPr="002E268D" w:rsidRDefault="00E85577" w:rsidP="00E85577">
      <w:pPr>
        <w:spacing w:after="0" w:afterAutospacing="0"/>
        <w:rPr>
          <w:b/>
          <w:bCs w:val="0"/>
          <w:color w:val="2E74B5"/>
          <w:lang w:val="el-GR"/>
        </w:rPr>
      </w:pPr>
      <w:r w:rsidRPr="009A3892">
        <w:rPr>
          <w:b/>
          <w:bCs w:val="0"/>
          <w:color w:val="2E74B5"/>
          <w:lang w:val="el"/>
        </w:rPr>
        <w:t>Υλικά που απαιτούνται για κάθε ομάδα</w:t>
      </w:r>
      <w:r>
        <w:rPr>
          <w:b/>
          <w:bCs w:val="0"/>
          <w:color w:val="2E74B5"/>
          <w:lang w:val="el"/>
        </w:rPr>
        <w:t>:</w:t>
      </w:r>
    </w:p>
    <w:p w14:paraId="4EF7D99C" w14:textId="1C72D7C4" w:rsidR="00E85577" w:rsidRDefault="004C0B5C" w:rsidP="00E85577">
      <w:pPr>
        <w:numPr>
          <w:ilvl w:val="0"/>
          <w:numId w:val="35"/>
        </w:numPr>
        <w:spacing w:before="0" w:beforeAutospacing="0" w:after="0" w:afterAutospacing="0"/>
        <w:ind w:left="714" w:hanging="357"/>
        <w:rPr>
          <w:i/>
          <w:iCs/>
          <w:color w:val="2E74B5" w:themeColor="accent5" w:themeShade="BF"/>
          <w:lang w:val="de-AT"/>
        </w:rPr>
      </w:pPr>
      <w:r>
        <w:rPr>
          <w:i/>
          <w:color w:val="2E74B5" w:themeColor="accent5" w:themeShade="BF"/>
          <w:lang w:val="el"/>
        </w:rPr>
        <w:t>Ταμπλό</w:t>
      </w:r>
      <w:r w:rsidR="00E85577" w:rsidRPr="00BD4C91">
        <w:rPr>
          <w:i/>
          <w:color w:val="2E74B5" w:themeColor="accent5" w:themeShade="BF"/>
          <w:lang w:val="el"/>
        </w:rPr>
        <w:t xml:space="preserve"> 3</w:t>
      </w:r>
    </w:p>
    <w:p w14:paraId="12F75710" w14:textId="40EA1368" w:rsidR="00EE5C1F" w:rsidRPr="002E268D" w:rsidRDefault="00EE5C1F" w:rsidP="00E85577">
      <w:pPr>
        <w:numPr>
          <w:ilvl w:val="0"/>
          <w:numId w:val="35"/>
        </w:numPr>
        <w:spacing w:before="0" w:beforeAutospacing="0" w:after="0" w:afterAutospacing="0"/>
        <w:ind w:left="714" w:hanging="357"/>
        <w:rPr>
          <w:i/>
          <w:iCs/>
          <w:color w:val="2E74B5" w:themeColor="accent5" w:themeShade="BF"/>
          <w:lang w:val="el-GR"/>
        </w:rPr>
      </w:pPr>
      <w:bookmarkStart w:id="33" w:name="_Hlk118804446"/>
      <w:r w:rsidRPr="00EE5C1F">
        <w:rPr>
          <w:i/>
          <w:iCs/>
          <w:color w:val="2E74B5" w:themeColor="accent5" w:themeShade="BF"/>
          <w:lang w:val="el"/>
        </w:rPr>
        <w:t>Φυλλάδιο "Οδηγίες για τους</w:t>
      </w:r>
      <w:r w:rsidR="004C0B5C">
        <w:rPr>
          <w:i/>
          <w:iCs/>
          <w:color w:val="2E74B5" w:themeColor="accent5" w:themeShade="BF"/>
          <w:lang w:val="el"/>
        </w:rPr>
        <w:t xml:space="preserve"> </w:t>
      </w:r>
      <w:r w:rsidR="004C0B5C" w:rsidRPr="004C0B5C">
        <w:rPr>
          <w:i/>
          <w:iCs/>
          <w:color w:val="2E74B5" w:themeColor="accent5" w:themeShade="BF"/>
          <w:lang w:val="el"/>
        </w:rPr>
        <w:t>s</w:t>
      </w:r>
      <w:r>
        <w:rPr>
          <w:i/>
          <w:iCs/>
          <w:color w:val="2E74B5" w:themeColor="accent5" w:themeShade="BF"/>
          <w:lang w:val="el"/>
        </w:rPr>
        <w:t>uperheroes</w:t>
      </w:r>
      <w:r w:rsidRPr="004C0B5C">
        <w:rPr>
          <w:i/>
          <w:iCs/>
          <w:color w:val="2E74B5" w:themeColor="accent5" w:themeShade="BF"/>
          <w:lang w:val="el"/>
        </w:rPr>
        <w:t xml:space="preserve"> ACT-S"</w:t>
      </w:r>
    </w:p>
    <w:bookmarkEnd w:id="33"/>
    <w:p w14:paraId="7DE1F294" w14:textId="4A8CCBC3" w:rsidR="00E85577" w:rsidRPr="002E268D" w:rsidRDefault="00E85577" w:rsidP="00E85577">
      <w:pPr>
        <w:numPr>
          <w:ilvl w:val="0"/>
          <w:numId w:val="35"/>
        </w:numPr>
        <w:spacing w:before="0" w:beforeAutospacing="0" w:after="0" w:afterAutospacing="0"/>
        <w:ind w:left="714" w:hanging="357"/>
        <w:rPr>
          <w:i/>
          <w:iCs/>
          <w:color w:val="2E74B5" w:themeColor="accent5" w:themeShade="BF"/>
          <w:lang w:val="el-GR"/>
        </w:rPr>
      </w:pPr>
      <w:r w:rsidRPr="00E85577">
        <w:rPr>
          <w:i/>
          <w:iCs/>
          <w:color w:val="2E74B5" w:themeColor="accent5" w:themeShade="BF"/>
          <w:lang w:val="el"/>
        </w:rPr>
        <w:t xml:space="preserve">Smartphone </w:t>
      </w:r>
      <w:r>
        <w:rPr>
          <w:i/>
          <w:iCs/>
          <w:color w:val="2E74B5" w:themeColor="accent5" w:themeShade="BF"/>
          <w:lang w:val="el"/>
        </w:rPr>
        <w:t>για να διαβάσετε τ</w:t>
      </w:r>
      <w:r w:rsidR="004C0B5C">
        <w:rPr>
          <w:i/>
          <w:iCs/>
          <w:color w:val="2E74B5" w:themeColor="accent5" w:themeShade="BF"/>
          <w:lang w:val="el"/>
        </w:rPr>
        <w:t>ο</w:t>
      </w:r>
      <w:r w:rsidR="004C0B5C">
        <w:rPr>
          <w:i/>
          <w:iCs/>
          <w:color w:val="2E74B5" w:themeColor="accent5" w:themeShade="BF"/>
          <w:lang w:val="el-GR"/>
        </w:rPr>
        <w:t>ν κωδικό</w:t>
      </w:r>
      <w:r w:rsidRPr="004C0B5C">
        <w:rPr>
          <w:i/>
          <w:iCs/>
          <w:color w:val="2E74B5" w:themeColor="accent5" w:themeShade="BF"/>
          <w:lang w:val="el"/>
        </w:rPr>
        <w:t xml:space="preserve"> </w:t>
      </w:r>
      <w:r w:rsidRPr="00E85577">
        <w:rPr>
          <w:i/>
          <w:iCs/>
          <w:color w:val="2E74B5" w:themeColor="accent5" w:themeShade="BF"/>
          <w:lang w:val="el"/>
        </w:rPr>
        <w:t xml:space="preserve"> QR</w:t>
      </w:r>
      <w:r w:rsidR="004C0B5C" w:rsidRPr="004C0B5C">
        <w:rPr>
          <w:i/>
          <w:iCs/>
          <w:color w:val="2E74B5" w:themeColor="accent5" w:themeShade="BF"/>
          <w:lang w:val="el-GR"/>
        </w:rPr>
        <w:t xml:space="preserve"> </w:t>
      </w:r>
      <w:r>
        <w:rPr>
          <w:i/>
          <w:iCs/>
          <w:color w:val="2E74B5" w:themeColor="accent5" w:themeShade="BF"/>
          <w:lang w:val="el"/>
        </w:rPr>
        <w:t>στις κάρτες θεμάτων</w:t>
      </w:r>
    </w:p>
    <w:p w14:paraId="72635063" w14:textId="407AF4DC" w:rsidR="00E85577" w:rsidRPr="002E268D" w:rsidRDefault="00E85577" w:rsidP="00E85577">
      <w:pPr>
        <w:numPr>
          <w:ilvl w:val="0"/>
          <w:numId w:val="35"/>
        </w:numPr>
        <w:spacing w:before="0" w:beforeAutospacing="0" w:after="0" w:afterAutospacing="0"/>
        <w:ind w:left="714" w:hanging="357"/>
        <w:rPr>
          <w:i/>
          <w:iCs/>
          <w:color w:val="2E74B5" w:themeColor="accent5" w:themeShade="BF"/>
          <w:lang w:val="el-GR"/>
        </w:rPr>
      </w:pPr>
      <w:r>
        <w:rPr>
          <w:i/>
          <w:iCs/>
          <w:color w:val="2E74B5" w:themeColor="accent5" w:themeShade="BF"/>
          <w:lang w:val="el"/>
        </w:rPr>
        <w:t>Φορητός υπολογιστής για αναζήτηση στο διαδίκτυο</w:t>
      </w:r>
    </w:p>
    <w:p w14:paraId="3E129359" w14:textId="2B0BB4C3" w:rsidR="00062178" w:rsidRPr="002E268D" w:rsidRDefault="00D41E08" w:rsidP="00E85577">
      <w:pPr>
        <w:rPr>
          <w:lang w:val="el-GR"/>
        </w:rPr>
      </w:pPr>
      <w:r>
        <w:rPr>
          <w:lang w:val="el"/>
        </w:rPr>
        <w:t xml:space="preserve">Κάθε ομάδα παίρνει ένα </w:t>
      </w:r>
      <w:r w:rsidR="004C0B5C">
        <w:rPr>
          <w:lang w:val="el"/>
        </w:rPr>
        <w:t>Ταμπλό</w:t>
      </w:r>
      <w:r w:rsidR="00E85577" w:rsidRPr="00E85577">
        <w:rPr>
          <w:lang w:val="el"/>
        </w:rPr>
        <w:t xml:space="preserve"> 3</w:t>
      </w:r>
      <w:r w:rsidR="00457D66">
        <w:rPr>
          <w:lang w:val="el"/>
        </w:rPr>
        <w:t xml:space="preserve"> και ένα φυλλάδιο </w:t>
      </w:r>
      <w:r w:rsidR="00457D66" w:rsidRPr="00457D66">
        <w:rPr>
          <w:lang w:val="el"/>
        </w:rPr>
        <w:t>"Οδηγίες για ACT-Superheroes"</w:t>
      </w:r>
      <w:r w:rsidR="00457D66">
        <w:rPr>
          <w:lang w:val="el"/>
        </w:rPr>
        <w:t xml:space="preserve">, </w:t>
      </w:r>
      <w:r w:rsidR="00E85577" w:rsidRPr="00E85577">
        <w:rPr>
          <w:lang w:val="el"/>
        </w:rPr>
        <w:t xml:space="preserve">το οποίο περιέχει όλες τις </w:t>
      </w:r>
      <w:r w:rsidR="00457D66">
        <w:rPr>
          <w:lang w:val="el"/>
        </w:rPr>
        <w:t>απαραίτητες</w:t>
      </w:r>
      <w:r w:rsidR="00E85577" w:rsidRPr="00E85577">
        <w:rPr>
          <w:lang w:val="el"/>
        </w:rPr>
        <w:t xml:space="preserve"> εξηγήσεις. Υπενθυμίστε στους μαθητές τους κανόνες που παρουσιάζονται στην αρχή του παιχνιδιού. </w:t>
      </w:r>
      <w:r w:rsidR="00062178" w:rsidRPr="00062178">
        <w:rPr>
          <w:lang w:val="el"/>
        </w:rPr>
        <w:t>Στόχος είναι όλες οι ομάδες να ολοκληρώσουν τις εργασίες αυτόνομα και με δική τους ευθύνη.</w:t>
      </w:r>
    </w:p>
    <w:p w14:paraId="4BE4D7E2" w14:textId="091D6267" w:rsidR="00E72DF5" w:rsidRPr="002E268D" w:rsidRDefault="00E72DF5" w:rsidP="00E85577">
      <w:pPr>
        <w:rPr>
          <w:lang w:val="el-GR"/>
        </w:rPr>
      </w:pPr>
      <w:r w:rsidRPr="00E72DF5">
        <w:rPr>
          <w:lang w:val="el"/>
        </w:rPr>
        <w:t>Αυτή η φάση είναι ο πυρήνας του A</w:t>
      </w:r>
      <w:r w:rsidR="00C220F5">
        <w:rPr>
          <w:lang w:val="el"/>
        </w:rPr>
        <w:t>CT</w:t>
      </w:r>
      <w:r w:rsidRPr="00E72DF5">
        <w:rPr>
          <w:lang w:val="el"/>
        </w:rPr>
        <w:t xml:space="preserve">, </w:t>
      </w:r>
      <w:r w:rsidR="004C0B5C">
        <w:rPr>
          <w:lang w:val="el"/>
        </w:rPr>
        <w:t>όπου</w:t>
      </w:r>
      <w:r w:rsidRPr="00E72DF5">
        <w:rPr>
          <w:lang w:val="el"/>
        </w:rPr>
        <w:t xml:space="preserve"> οι μαθητές των ομάδων ασχολούνται εντατικά με κοινωνικά και κοινωνικοπολιτικά ζητήματα και μαθαίνουν νέες μεθόδους και δεξιότητες</w:t>
      </w:r>
      <w:r w:rsidR="00EE5C1F">
        <w:rPr>
          <w:lang w:val="el"/>
        </w:rPr>
        <w:t xml:space="preserve">. </w:t>
      </w:r>
      <w:r>
        <w:rPr>
          <w:lang w:val="el"/>
        </w:rPr>
        <w:t xml:space="preserve"> </w:t>
      </w:r>
      <w:r w:rsidR="00EE5C1F" w:rsidRPr="00EE5C1F">
        <w:rPr>
          <w:lang w:val="el"/>
        </w:rPr>
        <w:t xml:space="preserve">Οι πέντε </w:t>
      </w:r>
      <w:r w:rsidR="00C4673A">
        <w:rPr>
          <w:lang w:val="el"/>
        </w:rPr>
        <w:t>δράσεις</w:t>
      </w:r>
      <w:r w:rsidR="004C0B5C">
        <w:rPr>
          <w:lang w:val="el"/>
        </w:rPr>
        <w:t xml:space="preserve"> </w:t>
      </w:r>
      <w:r w:rsidR="00EE5C1F" w:rsidRPr="00EE5C1F">
        <w:rPr>
          <w:lang w:val="el"/>
        </w:rPr>
        <w:t>που περιλαμβάνονται στον πίνακα</w:t>
      </w:r>
      <w:r w:rsidR="004C0B5C">
        <w:rPr>
          <w:lang w:val="el"/>
        </w:rPr>
        <w:t xml:space="preserve"> (ταμπλό)</w:t>
      </w:r>
      <w:r w:rsidR="00EE5C1F" w:rsidRPr="00EE5C1F">
        <w:rPr>
          <w:lang w:val="el"/>
        </w:rPr>
        <w:t xml:space="preserve"> αντιπροσωπεύουν ορθές πρακτικές σχετικά με τον τρόπο ανάπτυξης μιας στρατηγικής για την επίλυση προβλημάτων με τον καλύτερο δυνατό τρόπο. </w:t>
      </w:r>
      <w:r>
        <w:rPr>
          <w:lang w:val="el"/>
        </w:rPr>
        <w:t xml:space="preserve"> </w:t>
      </w:r>
      <w:r w:rsidRPr="00E72DF5">
        <w:rPr>
          <w:lang w:val="el"/>
        </w:rPr>
        <w:t>Παρακαλούμε να είστε έτοιμοι να υποστηρίξετε τις ομάδες σε αυτό το επίπεδο εάν υπάρχουν αβεβαιότητες.</w:t>
      </w:r>
    </w:p>
    <w:p w14:paraId="33EC1421" w14:textId="4D1081FB" w:rsidR="00E72DF5" w:rsidRPr="002E268D" w:rsidRDefault="00E72DF5" w:rsidP="00E85577">
      <w:pPr>
        <w:rPr>
          <w:lang w:val="el-GR"/>
        </w:rPr>
      </w:pPr>
      <w:r w:rsidRPr="00E72DF5">
        <w:rPr>
          <w:lang w:val="el"/>
        </w:rPr>
        <w:t xml:space="preserve">Τα 15 λεπτά που δίνονται </w:t>
      </w:r>
      <w:r w:rsidR="00EE5C1F">
        <w:rPr>
          <w:lang w:val="el"/>
        </w:rPr>
        <w:t xml:space="preserve">για κάθε </w:t>
      </w:r>
      <w:r w:rsidR="00C4673A">
        <w:rPr>
          <w:lang w:val="el"/>
        </w:rPr>
        <w:t>δράση</w:t>
      </w:r>
      <w:r w:rsidRPr="00E72DF5">
        <w:rPr>
          <w:lang w:val="el"/>
        </w:rPr>
        <w:t xml:space="preserve"> είναι μόνο για καθοδήγηση. Εάν μια ομάδα ολοκληρώσει μια</w:t>
      </w:r>
      <w:r w:rsidR="004C0B5C">
        <w:rPr>
          <w:lang w:val="el"/>
        </w:rPr>
        <w:t xml:space="preserve"> </w:t>
      </w:r>
      <w:r w:rsidR="00C4673A">
        <w:rPr>
          <w:lang w:val="el"/>
        </w:rPr>
        <w:t>ενέργει</w:t>
      </w:r>
      <w:r w:rsidR="004C0B5C">
        <w:rPr>
          <w:lang w:val="el"/>
        </w:rPr>
        <w:t>α</w:t>
      </w:r>
      <w:r w:rsidR="00C4673A">
        <w:rPr>
          <w:lang w:val="el"/>
        </w:rPr>
        <w:t xml:space="preserve"> </w:t>
      </w:r>
      <w:r w:rsidRPr="00E72DF5">
        <w:rPr>
          <w:lang w:val="el"/>
        </w:rPr>
        <w:t xml:space="preserve">σε λιγότερο χρόνο, μπορεί να προχωρήσει στην επόμενη </w:t>
      </w:r>
      <w:r w:rsidR="00C4673A">
        <w:rPr>
          <w:lang w:val="el"/>
        </w:rPr>
        <w:t>ενέργεια</w:t>
      </w:r>
      <w:r w:rsidRPr="00E72DF5">
        <w:rPr>
          <w:lang w:val="el"/>
        </w:rPr>
        <w:t xml:space="preserve"> και να </w:t>
      </w:r>
      <w:r w:rsidR="004C0B5C">
        <w:rPr>
          <w:lang w:val="el"/>
        </w:rPr>
        <w:t>χρειαστεί</w:t>
      </w:r>
      <w:r w:rsidRPr="00E72DF5">
        <w:rPr>
          <w:lang w:val="el"/>
        </w:rPr>
        <w:t xml:space="preserve"> λίγο περισσότερο</w:t>
      </w:r>
      <w:r w:rsidR="00062178">
        <w:rPr>
          <w:lang w:val="el"/>
        </w:rPr>
        <w:t xml:space="preserve"> </w:t>
      </w:r>
      <w:r w:rsidR="004C0B5C">
        <w:rPr>
          <w:lang w:val="el"/>
        </w:rPr>
        <w:t xml:space="preserve">χρόνο </w:t>
      </w:r>
      <w:r w:rsidR="00062178">
        <w:rPr>
          <w:lang w:val="el"/>
        </w:rPr>
        <w:t>εκεί</w:t>
      </w:r>
      <w:r w:rsidRPr="00E72DF5">
        <w:rPr>
          <w:lang w:val="el"/>
        </w:rPr>
        <w:t xml:space="preserve">. Το επίπεδο 3 διαρκεί περίπου 75 έως 85 λεπτά συνολικά. </w:t>
      </w:r>
      <w:r w:rsidR="00457D66">
        <w:rPr>
          <w:lang w:val="el"/>
        </w:rPr>
        <w:t xml:space="preserve"> Μπορείτε να εισάγετε αυτό το επίπεδο ως εξής:</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E85577" w:rsidRPr="004C0B5C" w14:paraId="38A25F11" w14:textId="77777777" w:rsidTr="00F20768">
        <w:tc>
          <w:tcPr>
            <w:tcW w:w="8980" w:type="dxa"/>
          </w:tcPr>
          <w:p w14:paraId="635A8475" w14:textId="77777777" w:rsidR="00942959" w:rsidRPr="002E268D" w:rsidRDefault="00E72DF5" w:rsidP="00EA448C">
            <w:pPr>
              <w:spacing w:before="120" w:beforeAutospacing="0" w:after="120" w:afterAutospacing="0"/>
              <w:rPr>
                <w:rFonts w:ascii="Comic Sans MS" w:hAnsi="Comic Sans MS"/>
                <w:bCs w:val="0"/>
                <w:lang w:val="el-GR"/>
              </w:rPr>
            </w:pPr>
            <w:bookmarkStart w:id="34" w:name="_Hlk118824222"/>
            <w:r w:rsidRPr="00E72DF5">
              <w:rPr>
                <w:lang w:val="el"/>
              </w:rPr>
              <w:t xml:space="preserve">Εντάξει! Τώρα είστε έτοιμοι να δράσετε και να λύσετε </w:t>
            </w:r>
            <w:r w:rsidR="0058233E">
              <w:rPr>
                <w:lang w:val="el"/>
              </w:rPr>
              <w:t xml:space="preserve"> το</w:t>
            </w:r>
            <w:r>
              <w:rPr>
                <w:lang w:val="el"/>
              </w:rPr>
              <w:t xml:space="preserve"> πρόβλημα </w:t>
            </w:r>
            <w:r w:rsidR="009B42DF">
              <w:rPr>
                <w:lang w:val="el"/>
              </w:rPr>
              <w:t>της αρχικής κατάστασης που</w:t>
            </w:r>
            <w:r w:rsidR="0058233E">
              <w:rPr>
                <w:lang w:val="el"/>
              </w:rPr>
              <w:t xml:space="preserve"> αναπτύξατε στο επίπεδο 1</w:t>
            </w:r>
            <w:r>
              <w:rPr>
                <w:lang w:val="el"/>
              </w:rPr>
              <w:t xml:space="preserve"> </w:t>
            </w:r>
            <w:r w:rsidRPr="00E72DF5">
              <w:rPr>
                <w:lang w:val="el"/>
              </w:rPr>
              <w:t>- ή τουλάχιστον να βελτιώσετε την κατάσταση! Τώρα που έχετε τις υπερδυνάμεις των avatar σας στη διάθεσή σας, έχετε φυσικά τις δεξιότητες και τα εργαλεία για να το κάνετε</w:t>
            </w:r>
            <w:r w:rsidR="00EE5C1F">
              <w:rPr>
                <w:lang w:val="el"/>
              </w:rPr>
              <w:t>.</w:t>
            </w:r>
            <w:r>
              <w:rPr>
                <w:lang w:val="el"/>
              </w:rPr>
              <w:t xml:space="preserve"> </w:t>
            </w:r>
            <w:r w:rsidR="00942959">
              <w:rPr>
                <w:lang w:val="el"/>
              </w:rPr>
              <w:t xml:space="preserve"> Κάθε δράση καθοδηγείται από τον υπερήρωα που έχει τις καλύτερες δεξιότητες για αυτή τη δράση. Θα βρείτε συμβουλές στο κείμενό σας και στις κάρτες υπερήρωα</w:t>
            </w:r>
            <w:r w:rsidR="00942959" w:rsidRPr="00942959">
              <w:rPr>
                <w:lang w:val="el"/>
              </w:rPr>
              <w:t xml:space="preserve"> για το ποιος από εσάς είναι αυτός.</w:t>
            </w:r>
          </w:p>
          <w:p w14:paraId="446382EC" w14:textId="151D7238" w:rsidR="00EE5C1F" w:rsidRPr="004C0B5C" w:rsidRDefault="00EE5C1F" w:rsidP="00EA448C">
            <w:pPr>
              <w:spacing w:before="120" w:beforeAutospacing="0" w:after="120" w:afterAutospacing="0"/>
              <w:rPr>
                <w:bCs w:val="0"/>
                <w:lang w:val="el-GR"/>
              </w:rPr>
            </w:pPr>
            <w:r w:rsidRPr="00EE5C1F">
              <w:rPr>
                <w:lang w:val="el"/>
              </w:rPr>
              <w:lastRenderedPageBreak/>
              <w:t xml:space="preserve">Πάμε λοιπόν! Στο </w:t>
            </w:r>
            <w:r w:rsidR="00D41E08">
              <w:rPr>
                <w:lang w:val="el"/>
              </w:rPr>
              <w:t>Game Board</w:t>
            </w:r>
            <w:r w:rsidR="004C0B5C">
              <w:rPr>
                <w:lang w:val="el"/>
              </w:rPr>
              <w:t xml:space="preserve"> (ταμλό)</w:t>
            </w:r>
            <w:r w:rsidRPr="00EE5C1F">
              <w:rPr>
                <w:lang w:val="el"/>
              </w:rPr>
              <w:t xml:space="preserve"> σας μπορείτε να δείτε τ</w:t>
            </w:r>
            <w:r w:rsidR="004C0B5C">
              <w:rPr>
                <w:lang w:val="el"/>
              </w:rPr>
              <w:t>ις</w:t>
            </w:r>
            <w:r w:rsidRPr="00EE5C1F">
              <w:rPr>
                <w:lang w:val="el"/>
              </w:rPr>
              <w:t xml:space="preserve"> μεμονωμέν</w:t>
            </w:r>
            <w:r w:rsidR="004C0B5C">
              <w:rPr>
                <w:lang w:val="el"/>
              </w:rPr>
              <w:t>ες</w:t>
            </w:r>
            <w:r w:rsidRPr="00EE5C1F">
              <w:rPr>
                <w:lang w:val="el"/>
              </w:rPr>
              <w:t xml:space="preserve"> </w:t>
            </w:r>
            <w:r w:rsidR="004C0B5C">
              <w:rPr>
                <w:lang w:val="el"/>
              </w:rPr>
              <w:t>Δράσεις</w:t>
            </w:r>
            <w:r w:rsidR="00942959">
              <w:rPr>
                <w:lang w:val="el"/>
              </w:rPr>
              <w:t xml:space="preserve"> και, στις οδηγίες σας,</w:t>
            </w:r>
            <w:r w:rsidR="0058233E">
              <w:rPr>
                <w:lang w:val="el"/>
              </w:rPr>
              <w:t xml:space="preserve"> θα διαβάσετε πώς να το κάνετε. Εάν έχετε οποιεσδήποτε ερωτήσεις, ρωτήστε με.</w:t>
            </w:r>
          </w:p>
        </w:tc>
      </w:tr>
    </w:tbl>
    <w:bookmarkEnd w:id="34"/>
    <w:p w14:paraId="1BF20190" w14:textId="77777777" w:rsidR="00062178" w:rsidRPr="002E268D" w:rsidRDefault="00F20768" w:rsidP="00062178">
      <w:pPr>
        <w:spacing w:after="0" w:afterAutospacing="0"/>
        <w:rPr>
          <w:lang w:val="el-GR"/>
        </w:rPr>
      </w:pPr>
      <w:r w:rsidRPr="00F20768">
        <w:rPr>
          <w:lang w:val="el"/>
        </w:rPr>
        <w:lastRenderedPageBreak/>
        <w:t>Κάθε ένα από τα 5 μέλη της ομάδας πρέπει να ηγηθεί μιας Δράσης. Κάποιοι θα το κάνουν πολύ καλά. άλλοι μπορεί να το βρουν δύσκολο. Μπορείτε να υποστηρίξετε την τάξη διασφαλίζοντας ότι τηρούνται οι κανόνες και επισημαίνοντας ότι αυτή είναι μια άσκηση όπου όλοι μπορούν να δοκιμάσουν αυτόν τον ρόλο και οι άλλοι μπορούν να τον υποστηρίξουν.</w:t>
      </w:r>
    </w:p>
    <w:p w14:paraId="598B6A13" w14:textId="36D1713D" w:rsidR="00E85577" w:rsidRPr="002E268D" w:rsidRDefault="00E85577" w:rsidP="00062178">
      <w:pPr>
        <w:spacing w:before="0" w:beforeAutospacing="0" w:after="60" w:afterAutospacing="0"/>
        <w:rPr>
          <w:lang w:val="el-GR"/>
        </w:rPr>
      </w:pPr>
      <w:r w:rsidRPr="00E85577">
        <w:rPr>
          <w:lang w:val="el"/>
        </w:rPr>
        <w:t xml:space="preserve">Εάν δεν είναι σαφές ποιος πρέπει να ηγηθεί της δραστηριότητας, μπορείτε να βοηθήσετε την ομάδα. Οι λέξεις </w:t>
      </w:r>
      <w:r w:rsidRPr="00E85577">
        <w:rPr>
          <w:b/>
          <w:bCs w:val="0"/>
          <w:lang w:val="el"/>
        </w:rPr>
        <w:t>με έντονα γράμματα</w:t>
      </w:r>
      <w:r w:rsidRPr="00E85577">
        <w:rPr>
          <w:lang w:val="el"/>
        </w:rPr>
        <w:t xml:space="preserve"> στις οδηγίες του παιχνιδιού μπορούν επίσης να βρεθούν στις αντίστοιχες κάρτες υπερηρώων.</w:t>
      </w:r>
    </w:p>
    <w:tbl>
      <w:tblPr>
        <w:tblStyle w:val="GridTable1Light-Accent5"/>
        <w:tblW w:w="0" w:type="auto"/>
        <w:tblLook w:val="04A0" w:firstRow="1" w:lastRow="0" w:firstColumn="1" w:lastColumn="0" w:noHBand="0" w:noVBand="1"/>
      </w:tblPr>
      <w:tblGrid>
        <w:gridCol w:w="2022"/>
        <w:gridCol w:w="4253"/>
      </w:tblGrid>
      <w:tr w:rsidR="00E85577" w:rsidRPr="00E85577" w14:paraId="7EB8C4F9" w14:textId="77777777" w:rsidTr="00EA4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1808C53" w14:textId="265C4136" w:rsidR="00E85577" w:rsidRPr="00E85577" w:rsidRDefault="00B30108" w:rsidP="00E85577">
            <w:pPr>
              <w:rPr>
                <w:i/>
                <w:iCs/>
                <w:color w:val="2E74B5" w:themeColor="accent5" w:themeShade="BF"/>
              </w:rPr>
            </w:pPr>
            <w:r>
              <w:rPr>
                <w:i/>
                <w:iCs/>
                <w:color w:val="2E74B5" w:themeColor="accent5" w:themeShade="BF"/>
                <w:lang w:val="el"/>
              </w:rPr>
              <w:t>Ενέργεια</w:t>
            </w:r>
          </w:p>
        </w:tc>
        <w:tc>
          <w:tcPr>
            <w:tcW w:w="4253" w:type="dxa"/>
          </w:tcPr>
          <w:p w14:paraId="7B942E15" w14:textId="4F9CB3F9" w:rsidR="00E85577" w:rsidRPr="00E85577" w:rsidRDefault="00B30108" w:rsidP="00E85577">
            <w:pPr>
              <w:cnfStyle w:val="100000000000" w:firstRow="1" w:lastRow="0" w:firstColumn="0" w:lastColumn="0" w:oddVBand="0" w:evenVBand="0" w:oddHBand="0" w:evenHBand="0" w:firstRowFirstColumn="0" w:firstRowLastColumn="0" w:lastRowFirstColumn="0" w:lastRowLastColumn="0"/>
              <w:rPr>
                <w:i/>
                <w:iCs/>
                <w:color w:val="2E74B5" w:themeColor="accent5" w:themeShade="BF"/>
              </w:rPr>
            </w:pPr>
            <w:r>
              <w:rPr>
                <w:i/>
                <w:iCs/>
                <w:color w:val="2E74B5" w:themeColor="accent5" w:themeShade="BF"/>
                <w:lang w:val="el"/>
              </w:rPr>
              <w:t>Αρχηγός</w:t>
            </w:r>
          </w:p>
        </w:tc>
      </w:tr>
      <w:tr w:rsidR="00E85577" w:rsidRPr="008A521F" w14:paraId="56BB1491"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116993A6" w14:textId="3D054221" w:rsidR="00E85577" w:rsidRPr="004C0B5C" w:rsidRDefault="004C0B5C" w:rsidP="00E85577">
            <w:pPr>
              <w:spacing w:before="0" w:beforeAutospacing="0" w:after="0" w:afterAutospacing="0" w:line="240" w:lineRule="auto"/>
              <w:jc w:val="left"/>
              <w:rPr>
                <w:color w:val="FDAA03"/>
                <w:sz w:val="22"/>
                <w:lang w:val="el-GR"/>
              </w:rPr>
            </w:pPr>
            <w:r>
              <w:rPr>
                <w:color w:val="FDAA03"/>
                <w:sz w:val="22"/>
                <w:lang w:val="el-GR"/>
              </w:rPr>
              <w:t>ΣΕΒΑΣΜΟΣ</w:t>
            </w:r>
          </w:p>
        </w:tc>
        <w:tc>
          <w:tcPr>
            <w:tcW w:w="4253" w:type="dxa"/>
          </w:tcPr>
          <w:p w14:paraId="1A51FF47" w14:textId="48D1D9AA" w:rsidR="00E85577" w:rsidRPr="00E85577" w:rsidRDefault="00B30108"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r>
              <w:rPr>
                <w:sz w:val="22"/>
                <w:lang w:val="el"/>
              </w:rPr>
              <w:t>Υπερήρωας για επιβίωση</w:t>
            </w:r>
          </w:p>
        </w:tc>
      </w:tr>
      <w:tr w:rsidR="00E85577" w:rsidRPr="00E85577" w14:paraId="23DAFE1F"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6210ED58" w14:textId="3163AC5A" w:rsidR="00E85577" w:rsidRPr="00E85577" w:rsidRDefault="004C0B5C" w:rsidP="00E85577">
            <w:pPr>
              <w:spacing w:before="0" w:beforeAutospacing="0" w:after="0" w:afterAutospacing="0" w:line="240" w:lineRule="auto"/>
              <w:jc w:val="left"/>
              <w:rPr>
                <w:color w:val="FDAA03"/>
                <w:sz w:val="22"/>
              </w:rPr>
            </w:pPr>
            <w:r>
              <w:rPr>
                <w:bCs/>
                <w:color w:val="FDAA03"/>
                <w:sz w:val="22"/>
                <w:lang w:val="el"/>
              </w:rPr>
              <w:t>ΕΞΕΡΕΥΝΗΣΗ</w:t>
            </w:r>
          </w:p>
        </w:tc>
        <w:tc>
          <w:tcPr>
            <w:tcW w:w="4253" w:type="dxa"/>
          </w:tcPr>
          <w:p w14:paraId="3E6E2DAC" w14:textId="789170B4" w:rsidR="00E85577" w:rsidRPr="00E85577" w:rsidRDefault="005E2EAB"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r w:rsidRPr="005E2EAB">
              <w:rPr>
                <w:sz w:val="22"/>
                <w:lang w:val="el"/>
              </w:rPr>
              <w:t xml:space="preserve">Υπερήρωας για </w:t>
            </w:r>
            <w:r>
              <w:rPr>
                <w:sz w:val="22"/>
                <w:lang w:val="el"/>
              </w:rPr>
              <w:t>διασκέδαση</w:t>
            </w:r>
          </w:p>
        </w:tc>
      </w:tr>
      <w:tr w:rsidR="00E85577" w:rsidRPr="00E85577" w14:paraId="52B9FF33"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2353AE8D" w14:textId="05912B99" w:rsidR="00E85577" w:rsidRPr="00E85577" w:rsidRDefault="00737119" w:rsidP="00E85577">
            <w:pPr>
              <w:spacing w:before="0" w:beforeAutospacing="0" w:after="0" w:afterAutospacing="0" w:line="240" w:lineRule="auto"/>
              <w:jc w:val="left"/>
              <w:rPr>
                <w:color w:val="FDAA03"/>
                <w:sz w:val="22"/>
              </w:rPr>
            </w:pPr>
            <w:r>
              <w:rPr>
                <w:bCs/>
                <w:color w:val="FDAA03"/>
                <w:sz w:val="22"/>
                <w:lang w:val="el"/>
              </w:rPr>
              <w:t>ΠΡΟΤΕΡΑΙΟΠΟΙΗΣΗ</w:t>
            </w:r>
          </w:p>
        </w:tc>
        <w:tc>
          <w:tcPr>
            <w:tcW w:w="4253" w:type="dxa"/>
          </w:tcPr>
          <w:p w14:paraId="5C5C0F0B" w14:textId="7825570F" w:rsidR="00E85577" w:rsidRPr="00737119" w:rsidRDefault="005E2EAB"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lang w:val="en-US"/>
              </w:rPr>
            </w:pPr>
            <w:r w:rsidRPr="005E2EAB">
              <w:rPr>
                <w:sz w:val="22"/>
                <w:lang w:val="el"/>
              </w:rPr>
              <w:t xml:space="preserve">Υπερήρωας για </w:t>
            </w:r>
            <w:r w:rsidR="00737119">
              <w:rPr>
                <w:sz w:val="22"/>
                <w:lang w:val="el"/>
              </w:rPr>
              <w:t>Δύναμη</w:t>
            </w:r>
          </w:p>
        </w:tc>
      </w:tr>
      <w:tr w:rsidR="00E85577" w:rsidRPr="00E85577" w14:paraId="0817DB3D"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44801813" w14:textId="1690369F" w:rsidR="00E85577" w:rsidRPr="00737119" w:rsidRDefault="00737119" w:rsidP="00E85577">
            <w:pPr>
              <w:spacing w:before="0" w:beforeAutospacing="0" w:after="0" w:afterAutospacing="0" w:line="240" w:lineRule="auto"/>
              <w:jc w:val="left"/>
              <w:rPr>
                <w:color w:val="FDAA03"/>
                <w:sz w:val="22"/>
                <w:lang w:val="el-GR"/>
              </w:rPr>
            </w:pPr>
            <w:r>
              <w:rPr>
                <w:color w:val="FDAA03"/>
                <w:sz w:val="22"/>
                <w:lang w:val="el-GR"/>
              </w:rPr>
              <w:t>ΑΠΟΦΑΣΗ</w:t>
            </w:r>
          </w:p>
        </w:tc>
        <w:tc>
          <w:tcPr>
            <w:tcW w:w="4253" w:type="dxa"/>
          </w:tcPr>
          <w:p w14:paraId="012874DC" w14:textId="0710835C" w:rsidR="00E85577" w:rsidRPr="00E85577" w:rsidRDefault="005E2EAB"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rPr>
            </w:pPr>
            <w:r w:rsidRPr="005E2EAB">
              <w:rPr>
                <w:sz w:val="22"/>
                <w:lang w:val="el"/>
              </w:rPr>
              <w:t xml:space="preserve">Υπερήρωας για </w:t>
            </w:r>
            <w:r>
              <w:rPr>
                <w:sz w:val="22"/>
                <w:lang w:val="el"/>
              </w:rPr>
              <w:t>τ</w:t>
            </w:r>
            <w:r w:rsidR="00737119">
              <w:rPr>
                <w:sz w:val="22"/>
                <w:lang w:val="el"/>
              </w:rPr>
              <w:t>ην</w:t>
            </w:r>
            <w:r>
              <w:rPr>
                <w:sz w:val="22"/>
                <w:lang w:val="el"/>
              </w:rPr>
              <w:t xml:space="preserve"> </w:t>
            </w:r>
            <w:r w:rsidR="00737119">
              <w:rPr>
                <w:sz w:val="22"/>
                <w:lang w:val="el"/>
              </w:rPr>
              <w:t>Ελευθερία</w:t>
            </w:r>
          </w:p>
        </w:tc>
      </w:tr>
      <w:tr w:rsidR="00E85577" w:rsidRPr="00390EFA" w14:paraId="5C90B4C7" w14:textId="77777777" w:rsidTr="00EA448C">
        <w:tc>
          <w:tcPr>
            <w:cnfStyle w:val="001000000000" w:firstRow="0" w:lastRow="0" w:firstColumn="1" w:lastColumn="0" w:oddVBand="0" w:evenVBand="0" w:oddHBand="0" w:evenHBand="0" w:firstRowFirstColumn="0" w:firstRowLastColumn="0" w:lastRowFirstColumn="0" w:lastRowLastColumn="0"/>
            <w:tcW w:w="1696" w:type="dxa"/>
          </w:tcPr>
          <w:p w14:paraId="1642794C" w14:textId="5BA5AF7C" w:rsidR="00E85577" w:rsidRPr="00E85577" w:rsidRDefault="00737119" w:rsidP="00E85577">
            <w:pPr>
              <w:spacing w:before="0" w:beforeAutospacing="0" w:after="0" w:afterAutospacing="0" w:line="240" w:lineRule="auto"/>
              <w:jc w:val="left"/>
              <w:rPr>
                <w:color w:val="FDAA03"/>
                <w:sz w:val="22"/>
              </w:rPr>
            </w:pPr>
            <w:r>
              <w:rPr>
                <w:color w:val="FDAA03"/>
                <w:sz w:val="22"/>
                <w:lang w:val="el"/>
              </w:rPr>
              <w:t>ΕΠΙΚΟΙΝΩΝΙΑ</w:t>
            </w:r>
          </w:p>
        </w:tc>
        <w:tc>
          <w:tcPr>
            <w:tcW w:w="4253" w:type="dxa"/>
          </w:tcPr>
          <w:p w14:paraId="0F341830" w14:textId="5B7F5B3D" w:rsidR="00E85577" w:rsidRPr="002E268D" w:rsidRDefault="005E2EAB" w:rsidP="00E8557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sz w:val="22"/>
                <w:lang w:val="el-GR"/>
              </w:rPr>
            </w:pPr>
            <w:r w:rsidRPr="005E2EAB">
              <w:rPr>
                <w:sz w:val="22"/>
                <w:lang w:val="el"/>
              </w:rPr>
              <w:t>Υπερήρωας για</w:t>
            </w:r>
            <w:r w:rsidR="00737119">
              <w:rPr>
                <w:sz w:val="22"/>
                <w:lang w:val="el"/>
              </w:rPr>
              <w:t xml:space="preserve"> την</w:t>
            </w:r>
            <w:r w:rsidRPr="005E2EAB">
              <w:rPr>
                <w:sz w:val="22"/>
                <w:lang w:val="el"/>
              </w:rPr>
              <w:t xml:space="preserve"> αγάπη και </w:t>
            </w:r>
            <w:r w:rsidR="00737119">
              <w:rPr>
                <w:sz w:val="22"/>
                <w:lang w:val="el"/>
              </w:rPr>
              <w:t>την αίσθηση του ανήκειν</w:t>
            </w:r>
          </w:p>
        </w:tc>
      </w:tr>
    </w:tbl>
    <w:p w14:paraId="64EEE53C" w14:textId="0354968B" w:rsidR="00133729" w:rsidRDefault="001C44F9" w:rsidP="00133729">
      <w:pPr>
        <w:rPr>
          <w:lang w:val="el"/>
        </w:rPr>
      </w:pPr>
      <w:r>
        <w:rPr>
          <w:lang w:val="el"/>
        </w:rPr>
        <w:t>Σύμφωνα με τον πίνακα, οι ομάδες ξεκινούν με τη Δραστηριότητα «Σεβασμός» και ολοκληρώνουν τις δράσεις τους με τη Δραστηριότητα «Επικοινωνία».</w:t>
      </w:r>
    </w:p>
    <w:p w14:paraId="586546EA" w14:textId="0DA62660" w:rsidR="001359B5" w:rsidRPr="002E268D" w:rsidRDefault="001359B5" w:rsidP="00133729">
      <w:pPr>
        <w:rPr>
          <w:lang w:val="el-GR"/>
        </w:rPr>
      </w:pPr>
      <w:r w:rsidRPr="001359B5">
        <w:rPr>
          <w:noProof/>
          <w:lang w:val="el-GR"/>
        </w:rPr>
        <w:drawing>
          <wp:inline distT="0" distB="0" distL="0" distR="0" wp14:anchorId="3A1AF92E" wp14:editId="1B837C44">
            <wp:extent cx="5207635" cy="3674654"/>
            <wp:effectExtent l="0" t="0" r="0" b="2540"/>
            <wp:docPr id="252598379" name="Εικόνα 1" descr="Εικόνα που περιέχει κείμενο, στιγμιότυπο οθόνης, λογισμικό,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98379" name="Εικόνα 1" descr="Εικόνα που περιέχει κείμενο, στιγμιότυπο οθόνης, λογισμικό, γραμματοσειρά&#10;&#10;Περιγραφή που δημιουργήθηκε αυτόματα"/>
                    <pic:cNvPicPr/>
                  </pic:nvPicPr>
                  <pic:blipFill>
                    <a:blip r:embed="rId20"/>
                    <a:stretch>
                      <a:fillRect/>
                    </a:stretch>
                  </pic:blipFill>
                  <pic:spPr>
                    <a:xfrm>
                      <a:off x="0" y="0"/>
                      <a:ext cx="5212911" cy="3678377"/>
                    </a:xfrm>
                    <a:prstGeom prst="rect">
                      <a:avLst/>
                    </a:prstGeom>
                  </pic:spPr>
                </pic:pic>
              </a:graphicData>
            </a:graphic>
          </wp:inline>
        </w:drawing>
      </w:r>
    </w:p>
    <w:p w14:paraId="13525FAB" w14:textId="75A531B4" w:rsidR="00F9568F" w:rsidRPr="002E268D" w:rsidRDefault="00C4673A" w:rsidP="00F9568F">
      <w:pPr>
        <w:pStyle w:val="Heading2woList"/>
        <w:rPr>
          <w:rStyle w:val="Goodpractice-ref-titleChar"/>
          <w:sz w:val="24"/>
          <w:szCs w:val="24"/>
          <w:lang w:val="el-GR"/>
        </w:rPr>
      </w:pPr>
      <w:bookmarkStart w:id="35" w:name="_Toc119736400"/>
      <w:r>
        <w:rPr>
          <w:lang w:val="el"/>
        </w:rPr>
        <w:lastRenderedPageBreak/>
        <w:t>Δράση</w:t>
      </w:r>
      <w:r w:rsidR="00F9568F" w:rsidRPr="008B5983">
        <w:rPr>
          <w:lang w:val="el"/>
        </w:rPr>
        <w:t xml:space="preserve"> 1</w:t>
      </w:r>
      <w:bookmarkStart w:id="36" w:name="_Hlk118822489"/>
      <w:r w:rsidR="005E2EAB" w:rsidRPr="005E2EAB">
        <w:rPr>
          <w:lang w:val="el"/>
        </w:rPr>
        <w:t xml:space="preserve"> – </w:t>
      </w:r>
      <w:r w:rsidR="00F9568F" w:rsidRPr="008B5983">
        <w:rPr>
          <w:lang w:val="el"/>
        </w:rPr>
        <w:t>ΣΕΒΑΣΜΟΣ</w:t>
      </w:r>
      <w:r w:rsidR="00F9568F" w:rsidRPr="008B5983">
        <w:rPr>
          <w:lang w:val="el"/>
        </w:rPr>
        <w:br/>
      </w:r>
      <w:r w:rsidR="00F9568F" w:rsidRPr="00446E3A">
        <w:rPr>
          <w:rStyle w:val="Goodpractice-ref-titleChar"/>
          <w:sz w:val="24"/>
          <w:szCs w:val="24"/>
          <w:lang w:val="el"/>
        </w:rPr>
        <w:t>Αναγνωρίστε τις διαφορετικές ανάγκες</w:t>
      </w:r>
      <w:bookmarkEnd w:id="35"/>
      <w:bookmarkEnd w:id="36"/>
    </w:p>
    <w:p w14:paraId="389A359C" w14:textId="47D20C5A" w:rsidR="00CB20B3" w:rsidRPr="002E268D" w:rsidRDefault="00C4673A" w:rsidP="00CB20B3">
      <w:pPr>
        <w:rPr>
          <w:lang w:val="el-GR"/>
        </w:rPr>
      </w:pPr>
      <w:bookmarkStart w:id="37" w:name="_Hlk118822383"/>
      <w:r>
        <w:rPr>
          <w:lang w:val="el"/>
        </w:rPr>
        <w:t>Στην πρώτη αυτή Δράση</w:t>
      </w:r>
      <w:r w:rsidR="00162744">
        <w:rPr>
          <w:lang w:val="el"/>
        </w:rPr>
        <w:t xml:space="preserve"> οι μαθητές θα πρέπει να έρθουν</w:t>
      </w:r>
      <w:r w:rsidR="00352BA1">
        <w:rPr>
          <w:lang w:val="el"/>
        </w:rPr>
        <w:t xml:space="preserve"> σε </w:t>
      </w:r>
      <w:r w:rsidR="00162744">
        <w:rPr>
          <w:lang w:val="el"/>
        </w:rPr>
        <w:t xml:space="preserve">επαφή με τα εμπλεκόμενα άτομα για να αποκτήσουν μια πιο ολιστική άποψη της κατάστασης. Αυτό θα χρησιμεύσει ως σημείο εκκίνησης για περαιτέρω ενέργειες. </w:t>
      </w:r>
    </w:p>
    <w:p w14:paraId="546356BA" w14:textId="126C7280" w:rsidR="0058233E" w:rsidRPr="002E268D" w:rsidRDefault="00532A19" w:rsidP="00CB20B3">
      <w:pPr>
        <w:spacing w:after="0" w:afterAutospacing="0"/>
        <w:rPr>
          <w:b/>
          <w:bCs w:val="0"/>
          <w:color w:val="2E74B5"/>
          <w:lang w:val="el-GR"/>
        </w:rPr>
      </w:pPr>
      <w:bookmarkStart w:id="38" w:name="_Hlk118822997"/>
      <w:bookmarkEnd w:id="37"/>
      <w:r>
        <w:rPr>
          <w:b/>
          <w:bCs w:val="0"/>
          <w:color w:val="2E74B5"/>
          <w:lang w:val="el"/>
        </w:rPr>
        <w:t>Ποιοι μαθητές</w:t>
      </w:r>
      <w:r w:rsidR="0058233E" w:rsidRPr="00352BA1">
        <w:rPr>
          <w:b/>
          <w:bCs w:val="0"/>
          <w:color w:val="2E74B5"/>
          <w:lang w:val="el"/>
        </w:rPr>
        <w:t xml:space="preserve"> </w:t>
      </w:r>
      <w:r>
        <w:rPr>
          <w:b/>
          <w:bCs w:val="0"/>
          <w:color w:val="2E74B5"/>
          <w:lang w:val="el"/>
        </w:rPr>
        <w:t>εμπλέκονται;</w:t>
      </w:r>
    </w:p>
    <w:p w14:paraId="189F59B6" w14:textId="0B5E364B" w:rsidR="00352BA1" w:rsidRPr="002E268D" w:rsidRDefault="00352BA1" w:rsidP="00956B3C">
      <w:pPr>
        <w:rPr>
          <w:lang w:val="el-GR"/>
        </w:rPr>
      </w:pPr>
      <w:r w:rsidRPr="00352BA1">
        <w:rPr>
          <w:lang w:val="el"/>
        </w:rPr>
        <w:t xml:space="preserve">Η ομάδα πρέπει να εντοπίσει τα τρία έως τέσσερα πιο σημαντικά πρόσωπα στην αρχική τους κατάσταση. Τα πρόσωπα που εμπλέκονται μπορεί να είναι </w:t>
      </w:r>
      <w:r w:rsidR="00737119">
        <w:rPr>
          <w:lang w:val="el-GR"/>
        </w:rPr>
        <w:t>χαρακτήρες</w:t>
      </w:r>
      <w:r w:rsidRPr="00352BA1">
        <w:rPr>
          <w:lang w:val="el"/>
        </w:rPr>
        <w:t xml:space="preserve"> από τις κάρτες προσώπων, αλλά και άλλοι. Οι μαθητές μπορούν να σκεφτούν άτομα που επηρεάζονται άμεσα από την κατάσταση, </w:t>
      </w:r>
      <w:r w:rsidR="00737119">
        <w:rPr>
          <w:lang w:val="el"/>
        </w:rPr>
        <w:t>άτομα που έχουν συμφέροντα</w:t>
      </w:r>
      <w:r w:rsidRPr="00352BA1">
        <w:rPr>
          <w:lang w:val="el"/>
        </w:rPr>
        <w:t xml:space="preserve">, </w:t>
      </w:r>
      <w:r w:rsidR="00737119">
        <w:rPr>
          <w:lang w:val="el"/>
        </w:rPr>
        <w:t>άτομα που θέλουν να αποκτήσουν κερδος,</w:t>
      </w:r>
      <w:r w:rsidRPr="00352BA1">
        <w:rPr>
          <w:lang w:val="el"/>
        </w:rPr>
        <w:t xml:space="preserve"> και υπεύθυνους λήψης αποφάσεων. Μπορεί να χρειαστούν βοήθεια για να επιλέξουν τα πιο σημαντικά 3-4 άτομα σε αυτή τη </w:t>
      </w:r>
      <w:bookmarkStart w:id="39" w:name="_Hlk118822929"/>
      <w:r w:rsidR="00C4673A">
        <w:rPr>
          <w:lang w:val="el"/>
        </w:rPr>
        <w:t>Δράση</w:t>
      </w:r>
      <w:r w:rsidRPr="00352BA1">
        <w:rPr>
          <w:lang w:val="el"/>
        </w:rPr>
        <w:t>. Όταν η ομάδα επιλέγει μια ομάδα ανθρώπων για να συμμετάσχει, θα πρέπει να σκεφτούν ένα άτομο που δίνει φωνή σε αυτήν την ομάδα.</w:t>
      </w:r>
    </w:p>
    <w:bookmarkEnd w:id="38"/>
    <w:bookmarkEnd w:id="39"/>
    <w:p w14:paraId="639D1439" w14:textId="00D8CF6C" w:rsidR="00352BA1" w:rsidRPr="002E268D" w:rsidRDefault="00352BA1" w:rsidP="00352BA1">
      <w:pPr>
        <w:spacing w:after="0" w:afterAutospacing="0"/>
        <w:rPr>
          <w:b/>
          <w:bCs w:val="0"/>
          <w:color w:val="2E74B5"/>
          <w:lang w:val="el-GR"/>
        </w:rPr>
      </w:pPr>
      <w:r w:rsidRPr="00352BA1">
        <w:rPr>
          <w:b/>
          <w:bCs w:val="0"/>
          <w:color w:val="2E74B5"/>
          <w:lang w:val="el"/>
        </w:rPr>
        <w:t>Σχετικά με την εργασία:</w:t>
      </w:r>
    </w:p>
    <w:p w14:paraId="307C171D" w14:textId="296575AC" w:rsidR="0058233E" w:rsidRPr="002E268D" w:rsidRDefault="00352BA1" w:rsidP="00CB20B3">
      <w:pPr>
        <w:spacing w:before="0" w:beforeAutospacing="0" w:after="0" w:afterAutospacing="0"/>
        <w:rPr>
          <w:lang w:val="el-GR"/>
        </w:rPr>
      </w:pPr>
      <w:r>
        <w:rPr>
          <w:lang w:val="el"/>
        </w:rPr>
        <w:t>Ο στόχος είναι να συμπάσχουμε με τα εμπλεκόμενα άτομα,</w:t>
      </w:r>
      <w:r w:rsidR="00923772">
        <w:rPr>
          <w:lang w:val="el"/>
        </w:rPr>
        <w:t xml:space="preserve"> το</w:t>
      </w:r>
      <w:r>
        <w:rPr>
          <w:lang w:val="el"/>
        </w:rPr>
        <w:t xml:space="preserve"> ένα μετά το άλλο:</w:t>
      </w:r>
    </w:p>
    <w:p w14:paraId="00FA7F32" w14:textId="77777777" w:rsidR="00352BA1" w:rsidRPr="002E268D" w:rsidRDefault="00352BA1" w:rsidP="00CB20B3">
      <w:pPr>
        <w:numPr>
          <w:ilvl w:val="0"/>
          <w:numId w:val="36"/>
        </w:numPr>
        <w:spacing w:before="0" w:beforeAutospacing="0"/>
        <w:ind w:left="714" w:hanging="357"/>
        <w:rPr>
          <w:lang w:val="el-GR"/>
        </w:rPr>
      </w:pPr>
      <w:r w:rsidRPr="00C4673A">
        <w:rPr>
          <w:lang w:val="el"/>
        </w:rPr>
        <w:t>Πώς αισθάνεται το άτομο για την κατάσταση;</w:t>
      </w:r>
    </w:p>
    <w:p w14:paraId="24EE5278" w14:textId="68D5D68A" w:rsidR="00352BA1" w:rsidRPr="002E268D" w:rsidRDefault="00352BA1" w:rsidP="00F27C44">
      <w:pPr>
        <w:numPr>
          <w:ilvl w:val="0"/>
          <w:numId w:val="36"/>
        </w:numPr>
        <w:spacing w:before="0" w:beforeAutospacing="0"/>
        <w:ind w:left="714" w:hanging="357"/>
        <w:rPr>
          <w:lang w:val="el-GR"/>
        </w:rPr>
      </w:pPr>
      <w:r w:rsidRPr="00C4673A">
        <w:rPr>
          <w:lang w:val="el"/>
        </w:rPr>
        <w:t>Ποιες από τις ανάγκες του απειλούνται σήμερα;</w:t>
      </w:r>
    </w:p>
    <w:p w14:paraId="56352908" w14:textId="0EBF37D0" w:rsidR="00352BA1" w:rsidRPr="002E268D" w:rsidRDefault="00352BA1" w:rsidP="00F27C44">
      <w:pPr>
        <w:numPr>
          <w:ilvl w:val="0"/>
          <w:numId w:val="36"/>
        </w:numPr>
        <w:spacing w:before="0" w:beforeAutospacing="0"/>
        <w:ind w:left="714" w:hanging="357"/>
        <w:rPr>
          <w:lang w:val="el-GR"/>
        </w:rPr>
      </w:pPr>
      <w:r w:rsidRPr="00C4673A">
        <w:rPr>
          <w:lang w:val="el"/>
        </w:rPr>
        <w:t>Πώς προσπαθεί να τ</w:t>
      </w:r>
      <w:r w:rsidR="00923772">
        <w:rPr>
          <w:lang w:val="el"/>
        </w:rPr>
        <w:t>ις</w:t>
      </w:r>
      <w:r w:rsidRPr="00C4673A">
        <w:rPr>
          <w:lang w:val="el"/>
        </w:rPr>
        <w:t xml:space="preserve"> </w:t>
      </w:r>
      <w:r w:rsidR="00923772">
        <w:rPr>
          <w:lang w:val="el"/>
        </w:rPr>
        <w:t>καλύψ</w:t>
      </w:r>
      <w:r w:rsidRPr="00C4673A">
        <w:rPr>
          <w:lang w:val="el"/>
        </w:rPr>
        <w:t>ει;</w:t>
      </w:r>
    </w:p>
    <w:p w14:paraId="66FE14B4" w14:textId="01159C6F" w:rsidR="00352BA1" w:rsidRPr="002E268D" w:rsidRDefault="00352BA1" w:rsidP="00352BA1">
      <w:pPr>
        <w:rPr>
          <w:lang w:val="el-GR"/>
        </w:rPr>
      </w:pPr>
      <w:bookmarkStart w:id="40" w:name="_Hlk118823820"/>
      <w:r w:rsidRPr="00352BA1">
        <w:rPr>
          <w:lang w:val="el"/>
        </w:rPr>
        <w:t>Τώρα, καθώς η ομάδα έχει αποκτήσει μια πειστική συνολική εντύπωση της κατάστασης, μπορούν να γράψουν μια σύντομη περίληψη της κατάστασης:</w:t>
      </w:r>
    </w:p>
    <w:p w14:paraId="3D33A2B7" w14:textId="593032CE" w:rsidR="00E044E2" w:rsidRPr="002E268D" w:rsidRDefault="00956B3C" w:rsidP="00E044E2">
      <w:pPr>
        <w:rPr>
          <w:lang w:val="el-GR"/>
        </w:rPr>
      </w:pPr>
      <w:r w:rsidRPr="008B5983">
        <w:rPr>
          <w:lang w:val="el"/>
        </w:rPr>
        <w:t xml:space="preserve">Τι πρέπει να επιλυθεί ή να βελτιωθεί; Δεν είναι ακόμα </w:t>
      </w:r>
      <w:r w:rsidR="00923772">
        <w:rPr>
          <w:lang w:val="el"/>
        </w:rPr>
        <w:t>η ώρα για το ερώτημα του</w:t>
      </w:r>
      <w:r w:rsidRPr="008B5983">
        <w:rPr>
          <w:lang w:val="el"/>
        </w:rPr>
        <w:t xml:space="preserve"> ΠΩΣ </w:t>
      </w:r>
      <w:bookmarkEnd w:id="40"/>
      <w:r w:rsidR="00E044E2" w:rsidRPr="008B5983">
        <w:rPr>
          <w:lang w:val="el"/>
        </w:rPr>
        <w:t xml:space="preserve"> θέλει</w:t>
      </w:r>
      <w:r>
        <w:rPr>
          <w:lang w:val="el"/>
        </w:rPr>
        <w:t xml:space="preserve"> </w:t>
      </w:r>
      <w:r w:rsidR="00352BA1">
        <w:rPr>
          <w:lang w:val="el"/>
        </w:rPr>
        <w:t>η ομάδα</w:t>
      </w:r>
      <w:r w:rsidR="00E044E2" w:rsidRPr="008B5983">
        <w:rPr>
          <w:lang w:val="el"/>
        </w:rPr>
        <w:t xml:space="preserve"> να βελτιώσει την κατάσταση. Πρόκειται μόνο για το ΤΙ είναι λάθος με την κατάσταση ΓΙΑ ΠΟΙΟΝ και επομένως τι πρέπει να βελτιωθεί.</w:t>
      </w:r>
    </w:p>
    <w:p w14:paraId="06453FF1" w14:textId="09C4D36C" w:rsidR="008B5983" w:rsidRPr="002E268D" w:rsidRDefault="00C4673A" w:rsidP="008B5983">
      <w:pPr>
        <w:pStyle w:val="Heading2woList"/>
        <w:contextualSpacing/>
        <w:rPr>
          <w:rStyle w:val="Goodpractice-ref-titleChar"/>
          <w:bCs/>
          <w:i w:val="0"/>
          <w:sz w:val="24"/>
          <w:szCs w:val="24"/>
          <w:lang w:val="el-GR"/>
        </w:rPr>
      </w:pPr>
      <w:bookmarkStart w:id="41" w:name="_Toc119736401"/>
      <w:r>
        <w:rPr>
          <w:lang w:val="el"/>
        </w:rPr>
        <w:t>Δράση</w:t>
      </w:r>
      <w:r w:rsidR="004C0E1F" w:rsidRPr="00A81203">
        <w:rPr>
          <w:lang w:val="el"/>
        </w:rPr>
        <w:t xml:space="preserve"> 2 – ΕΞΕΡΕΥΝΗΣ</w:t>
      </w:r>
      <w:bookmarkStart w:id="42" w:name="_Hlk118911898"/>
      <w:bookmarkEnd w:id="42"/>
      <w:r w:rsidR="00923772">
        <w:rPr>
          <w:lang w:val="el"/>
        </w:rPr>
        <w:t>Η</w:t>
      </w:r>
      <w:r w:rsidR="008B5983">
        <w:rPr>
          <w:lang w:val="el"/>
        </w:rPr>
        <w:br/>
      </w:r>
      <w:r w:rsidR="008B5983" w:rsidRPr="00446E3A">
        <w:rPr>
          <w:rStyle w:val="Goodpractice-ref-titleChar"/>
          <w:sz w:val="24"/>
          <w:szCs w:val="24"/>
          <w:lang w:val="el"/>
        </w:rPr>
        <w:t>Περισσότερες πληροφορίες</w:t>
      </w:r>
      <w:bookmarkEnd w:id="41"/>
    </w:p>
    <w:p w14:paraId="6807C098" w14:textId="18121CBF" w:rsidR="005F27D4" w:rsidRDefault="00C4673A" w:rsidP="008A40F8">
      <w:r>
        <w:rPr>
          <w:lang w:val="el"/>
        </w:rPr>
        <w:t xml:space="preserve">Στο πλαίσιο αυτής της δράσης, οι μαθητές θα συγκεντρώσουν περισσότερες πληροφορίες σχετικά με την κατάσταση. Η ιδέα είναι να τους ενθαρρύνουμε να </w:t>
      </w:r>
    </w:p>
    <w:p w14:paraId="026CF903" w14:textId="7979444B" w:rsidR="005F27D4" w:rsidRPr="00DE5119" w:rsidRDefault="005F27D4" w:rsidP="00DE5119">
      <w:pPr>
        <w:numPr>
          <w:ilvl w:val="0"/>
          <w:numId w:val="36"/>
        </w:numPr>
        <w:spacing w:before="0" w:beforeAutospacing="0"/>
        <w:ind w:left="714" w:hanging="357"/>
        <w:rPr>
          <w:lang w:val="de-AT"/>
        </w:rPr>
      </w:pPr>
      <w:bookmarkStart w:id="43" w:name="_Hlk118831205"/>
      <w:r w:rsidRPr="00DE5119">
        <w:rPr>
          <w:lang w:val="el"/>
        </w:rPr>
        <w:t>Κάν</w:t>
      </w:r>
      <w:r w:rsidR="00923772">
        <w:rPr>
          <w:lang w:val="el"/>
        </w:rPr>
        <w:t>ουν</w:t>
      </w:r>
      <w:r w:rsidRPr="00DE5119">
        <w:rPr>
          <w:lang w:val="el"/>
        </w:rPr>
        <w:t xml:space="preserve"> κρίσιμες ερωτήσεις</w:t>
      </w:r>
    </w:p>
    <w:p w14:paraId="08DB1DBA" w14:textId="15FF07A0" w:rsidR="005F27D4" w:rsidRPr="00DE5119" w:rsidRDefault="005F27D4" w:rsidP="00DE5119">
      <w:pPr>
        <w:numPr>
          <w:ilvl w:val="0"/>
          <w:numId w:val="36"/>
        </w:numPr>
        <w:spacing w:before="0" w:beforeAutospacing="0"/>
        <w:ind w:left="714" w:hanging="357"/>
        <w:rPr>
          <w:lang w:val="de-AT"/>
        </w:rPr>
      </w:pPr>
      <w:r w:rsidRPr="00DE5119">
        <w:rPr>
          <w:lang w:val="el"/>
        </w:rPr>
        <w:t>Μάθ</w:t>
      </w:r>
      <w:r w:rsidR="00923772">
        <w:rPr>
          <w:lang w:val="el"/>
        </w:rPr>
        <w:t>ουν</w:t>
      </w:r>
      <w:r w:rsidRPr="00DE5119">
        <w:rPr>
          <w:lang w:val="el"/>
        </w:rPr>
        <w:t xml:space="preserve"> για αξιόπιστες πηγές</w:t>
      </w:r>
    </w:p>
    <w:p w14:paraId="3BDEBF48" w14:textId="5E07448C" w:rsidR="005F27D4" w:rsidRPr="00DE5119" w:rsidRDefault="00923772" w:rsidP="00DE5119">
      <w:pPr>
        <w:numPr>
          <w:ilvl w:val="0"/>
          <w:numId w:val="36"/>
        </w:numPr>
        <w:spacing w:before="0" w:beforeAutospacing="0"/>
        <w:ind w:left="714" w:hanging="357"/>
        <w:rPr>
          <w:lang w:val="de-AT"/>
        </w:rPr>
      </w:pPr>
      <w:r>
        <w:rPr>
          <w:lang w:val="el"/>
        </w:rPr>
        <w:lastRenderedPageBreak/>
        <w:t>Π</w:t>
      </w:r>
      <w:r w:rsidR="00A81203" w:rsidRPr="00DE5119">
        <w:rPr>
          <w:lang w:val="el"/>
        </w:rPr>
        <w:t>ροσδιορ</w:t>
      </w:r>
      <w:r>
        <w:rPr>
          <w:lang w:val="el"/>
        </w:rPr>
        <w:t>ί</w:t>
      </w:r>
      <w:r w:rsidR="00A81203" w:rsidRPr="00DE5119">
        <w:rPr>
          <w:lang w:val="el"/>
        </w:rPr>
        <w:t>σ</w:t>
      </w:r>
      <w:r>
        <w:rPr>
          <w:lang w:val="el"/>
        </w:rPr>
        <w:t>ουν</w:t>
      </w:r>
      <w:r w:rsidR="00A81203" w:rsidRPr="00DE5119">
        <w:rPr>
          <w:lang w:val="el"/>
        </w:rPr>
        <w:t xml:space="preserve"> τ</w:t>
      </w:r>
      <w:r>
        <w:rPr>
          <w:lang w:val="el"/>
        </w:rPr>
        <w:t>ις</w:t>
      </w:r>
      <w:r w:rsidR="00A81203" w:rsidRPr="00DE5119">
        <w:rPr>
          <w:lang w:val="el"/>
        </w:rPr>
        <w:t xml:space="preserve"> πιο σημαντικ</w:t>
      </w:r>
      <w:r>
        <w:rPr>
          <w:lang w:val="el"/>
        </w:rPr>
        <w:t>ές</w:t>
      </w:r>
      <w:r w:rsidR="00A81203" w:rsidRPr="00DE5119">
        <w:rPr>
          <w:lang w:val="el"/>
        </w:rPr>
        <w:t xml:space="preserve"> πληροφορ</w:t>
      </w:r>
      <w:r>
        <w:rPr>
          <w:lang w:val="el"/>
        </w:rPr>
        <w:t>ίες</w:t>
      </w:r>
    </w:p>
    <w:bookmarkEnd w:id="43"/>
    <w:p w14:paraId="6B643459" w14:textId="7CED82EC" w:rsidR="00C867CD" w:rsidRPr="002E268D" w:rsidRDefault="00C867CD" w:rsidP="008A40F8">
      <w:pPr>
        <w:rPr>
          <w:lang w:val="el-GR"/>
        </w:rPr>
      </w:pPr>
      <w:r w:rsidRPr="00C867CD">
        <w:rPr>
          <w:lang w:val="el"/>
        </w:rPr>
        <w:t xml:space="preserve">Ίσως </w:t>
      </w:r>
      <w:r w:rsidR="00AF68DF">
        <w:rPr>
          <w:lang w:val="el"/>
        </w:rPr>
        <w:t>οι μαθητές</w:t>
      </w:r>
      <w:r w:rsidRPr="00C867CD">
        <w:rPr>
          <w:lang w:val="el"/>
        </w:rPr>
        <w:t xml:space="preserve"> χρειάζονται τη βοήθειά σας στην επιλογή θεμάτων για να μάθουν. Βοηθήστε τους να επικεντρωθούν σε αυτό που είναι εφικτό. Εάν έχουν ερωτήσεις σχετικά με τις πηγές που μπορούν να εμπιστευτούν, επιστήστε την προσοχή τους στον κωδικό QR στο </w:t>
      </w:r>
      <w:r w:rsidR="00923772">
        <w:rPr>
          <w:lang w:val="el"/>
        </w:rPr>
        <w:t>ταμπλό</w:t>
      </w:r>
      <w:r w:rsidRPr="00C867CD">
        <w:rPr>
          <w:lang w:val="el"/>
        </w:rPr>
        <w:t>. Οδηγεί σε περισσότερες πληροφορίες σχετικά με αξιόπιστες πηγές στο διαδίκτυο.</w:t>
      </w:r>
    </w:p>
    <w:p w14:paraId="576DFE00" w14:textId="32CBBE82" w:rsidR="00222506" w:rsidRPr="002E268D" w:rsidRDefault="00222506" w:rsidP="008A40F8">
      <w:pPr>
        <w:rPr>
          <w:lang w:val="el-GR"/>
        </w:rPr>
      </w:pPr>
      <w:r w:rsidRPr="006B7C1A">
        <w:rPr>
          <w:lang w:val="el"/>
        </w:rPr>
        <w:t>Στο τέλος της άσκησης, οι μαθητές καλούνται να βρουν την πιο αστεία λύση για το πρόβλημά τους. Αυτή η άσκηση δεν είναι μόνο για διασκέδαση, αλλά έχει ένα ψυχολογικό υπόβαθρο: κάνοντας ένα αστείο ανοίγει νέες προοπτικές και δημιουργεί νέους συνειρμούς στον εγκέφαλο. Είναι ένας πιο δημιουργικός τρόπος προσέγγισης ενός προβλήματος.</w:t>
      </w:r>
    </w:p>
    <w:p w14:paraId="29771D9A" w14:textId="2947BCC9" w:rsidR="00340844" w:rsidRPr="002E268D" w:rsidRDefault="00C4673A" w:rsidP="004C0E1F">
      <w:pPr>
        <w:pStyle w:val="Heading2woList"/>
        <w:contextualSpacing/>
        <w:rPr>
          <w:rStyle w:val="Goodpractice-ref-titleChar"/>
          <w:sz w:val="24"/>
          <w:szCs w:val="24"/>
          <w:lang w:val="el-GR"/>
        </w:rPr>
      </w:pPr>
      <w:bookmarkStart w:id="44" w:name="_Toc119736402"/>
      <w:r>
        <w:rPr>
          <w:lang w:val="el"/>
        </w:rPr>
        <w:t>Δράση</w:t>
      </w:r>
      <w:r w:rsidR="004C0E1F" w:rsidRPr="008B5983">
        <w:rPr>
          <w:lang w:val="el"/>
        </w:rPr>
        <w:t xml:space="preserve"> 3 </w:t>
      </w:r>
      <w:r w:rsidR="008B5983">
        <w:rPr>
          <w:lang w:val="el"/>
        </w:rPr>
        <w:t>–</w:t>
      </w:r>
      <w:r w:rsidR="004C0E1F" w:rsidRPr="008B5983">
        <w:rPr>
          <w:lang w:val="el"/>
        </w:rPr>
        <w:t xml:space="preserve"> ΠΡΟΤΕΡΑΙΟ</w:t>
      </w:r>
      <w:r w:rsidR="00923772">
        <w:rPr>
          <w:lang w:val="el"/>
        </w:rPr>
        <w:t>ΠΟΙΗΣΗ</w:t>
      </w:r>
      <w:r w:rsidR="008B5983">
        <w:rPr>
          <w:lang w:val="el"/>
        </w:rPr>
        <w:br/>
      </w:r>
      <w:r w:rsidR="00340844" w:rsidRPr="00340844">
        <w:rPr>
          <w:rStyle w:val="Goodpractice-ref-titleChar"/>
          <w:sz w:val="24"/>
          <w:szCs w:val="24"/>
          <w:lang w:val="el"/>
        </w:rPr>
        <w:t>Καθορισμός στρατηγικών</w:t>
      </w:r>
      <w:bookmarkEnd w:id="44"/>
    </w:p>
    <w:p w14:paraId="6FF6DDA7" w14:textId="3209212E" w:rsidR="0039180E" w:rsidRPr="002E268D" w:rsidRDefault="00362A0B" w:rsidP="00BE62D0">
      <w:pPr>
        <w:rPr>
          <w:lang w:val="el-GR"/>
        </w:rPr>
      </w:pPr>
      <w:r w:rsidRPr="00362A0B">
        <w:rPr>
          <w:lang w:val="el"/>
        </w:rPr>
        <w:t xml:space="preserve">Η επόμενη </w:t>
      </w:r>
      <w:r w:rsidR="00C4673A">
        <w:rPr>
          <w:lang w:val="el"/>
        </w:rPr>
        <w:t>ενέργεια</w:t>
      </w:r>
      <w:r w:rsidRPr="00362A0B">
        <w:rPr>
          <w:lang w:val="el"/>
        </w:rPr>
        <w:t xml:space="preserve"> του παιχνιδιού ACT είναι να αναθεωρήσετε τις επιλογές όσον αφορά την ερώτηση "Ποια είναι μια καλή λύση;". Οι μαθητές βρίσκουν τα κριτήρια για μια καλή στρατηγική σ</w:t>
      </w:r>
      <w:r w:rsidR="00923772">
        <w:rPr>
          <w:lang w:val="el"/>
        </w:rPr>
        <w:t>τις κάρτες τους</w:t>
      </w:r>
      <w:r w:rsidRPr="00362A0B">
        <w:rPr>
          <w:lang w:val="el"/>
        </w:rPr>
        <w:t xml:space="preserve">. </w:t>
      </w:r>
      <w:bookmarkStart w:id="45" w:name="_Hlk118832966"/>
      <w:r w:rsidR="0039180E" w:rsidRPr="0039180E">
        <w:rPr>
          <w:lang w:val="el"/>
        </w:rPr>
        <w:t>Μια καλή λύση μπορεί επίσης να περιλαμβάνει εύλογα μειονεκτήματα για τα άτομα εάν, ταυτόχρονα, υπάρχουν βελτιώσεις για αυτά που μπορούν να αντισταθμίσουν τα μειονεκτήματα. Σε αντίθετη περίπτωση, όμως, οι ενδιαφερόμενοι δύσκολα θα συμφωνήσουν με τη λύση αυτή.</w:t>
      </w:r>
      <w:r>
        <w:rPr>
          <w:lang w:val="el"/>
        </w:rPr>
        <w:t xml:space="preserve"> </w:t>
      </w:r>
      <w:r w:rsidR="001C058B">
        <w:rPr>
          <w:lang w:val="el"/>
        </w:rPr>
        <w:t xml:space="preserve"> Εάν ερωτηθείτε σχετικά με αυτό το ζήτημα, μπορείτε να φέρετε αυτό το παράδειγμα. </w:t>
      </w:r>
    </w:p>
    <w:p w14:paraId="4DC9B033" w14:textId="45B7887B" w:rsidR="00AF68DF" w:rsidRDefault="00AF68DF" w:rsidP="00BE62D0">
      <w:r>
        <w:rPr>
          <w:noProof/>
          <w:lang w:val="el"/>
        </w:rPr>
        <mc:AlternateContent>
          <mc:Choice Requires="wps">
            <w:drawing>
              <wp:inline distT="0" distB="0" distL="0" distR="0" wp14:anchorId="2CFBB818" wp14:editId="28D54DA5">
                <wp:extent cx="1725932" cy="5608955"/>
                <wp:effectExtent l="1587" t="0" r="28258" b="28257"/>
                <wp:docPr id="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25932" cy="5608955"/>
                        </a:xfrm>
                        <a:prstGeom prst="roundRect">
                          <a:avLst>
                            <a:gd name="adj" fmla="val 13032"/>
                          </a:avLst>
                        </a:prstGeom>
                        <a:noFill/>
                        <a:ln w="22225">
                          <a:solidFill>
                            <a:srgbClr val="70AD47">
                              <a:lumMod val="75000"/>
                            </a:srgbClr>
                          </a:solidFill>
                        </a:ln>
                      </wps:spPr>
                      <wps:txbx>
                        <w:txbxContent>
                          <w:p w14:paraId="01CE0D84" w14:textId="77777777" w:rsidR="00AF68DF" w:rsidRPr="002E268D" w:rsidRDefault="00AF68DF" w:rsidP="00AF68DF">
                            <w:pPr>
                              <w:spacing w:after="0" w:afterAutospacing="0"/>
                              <w:jc w:val="left"/>
                              <w:rPr>
                                <w:b/>
                                <w:bCs w:val="0"/>
                                <w:color w:val="2E74B5"/>
                                <w:lang w:val="el-GR"/>
                              </w:rPr>
                            </w:pPr>
                            <w:r w:rsidRPr="004B35CA">
                              <w:rPr>
                                <w:b/>
                                <w:color w:val="2E74B5"/>
                                <w:lang w:val="el"/>
                              </w:rPr>
                              <w:t>Παράδειγμα</w:t>
                            </w:r>
                          </w:p>
                          <w:p w14:paraId="10874680" w14:textId="44EED9F2" w:rsidR="00AF68DF" w:rsidRPr="002E268D" w:rsidRDefault="00AF68DF" w:rsidP="00AF68DF">
                            <w:pPr>
                              <w:contextualSpacing/>
                              <w:rPr>
                                <w:i/>
                                <w:iCs/>
                                <w:color w:val="1F3864" w:themeColor="accent1" w:themeShade="80"/>
                                <w:lang w:val="el-GR"/>
                              </w:rPr>
                            </w:pPr>
                            <w:r w:rsidRPr="00353CA1">
                              <w:rPr>
                                <w:i/>
                                <w:color w:val="1F3864" w:themeColor="accent1" w:themeShade="80"/>
                                <w:lang w:val="el"/>
                              </w:rPr>
                              <w:t xml:space="preserve">Μια οικογένεια προσπαθεί να μειώσει την κατανάλωση ηλεκτρικής ενέργειας. Αυτό συνεπάγεται περιορισμούς. (Ανάγκη για ελευθερία). Από την άλλη, φέρνει επίσης μια καλή αίσθηση ότι είμαστε υπεύθυνοι </w:t>
                            </w:r>
                            <w:r w:rsidR="0063040F">
                              <w:rPr>
                                <w:i/>
                                <w:color w:val="1F3864" w:themeColor="accent1" w:themeShade="80"/>
                                <w:lang w:val="el"/>
                              </w:rPr>
                              <w:t>σ</w:t>
                            </w:r>
                            <w:r w:rsidR="00923772">
                              <w:rPr>
                                <w:i/>
                                <w:color w:val="1F3864" w:themeColor="accent1" w:themeShade="80"/>
                                <w:lang w:val="el"/>
                              </w:rPr>
                              <w:t>την κατανάλωση των</w:t>
                            </w:r>
                            <w:r w:rsidRPr="00353CA1">
                              <w:rPr>
                                <w:i/>
                                <w:color w:val="1F3864" w:themeColor="accent1" w:themeShade="80"/>
                                <w:lang w:val="el"/>
                              </w:rPr>
                              <w:t xml:space="preserve"> πόρ</w:t>
                            </w:r>
                            <w:r w:rsidR="00923772">
                              <w:rPr>
                                <w:i/>
                                <w:color w:val="1F3864" w:themeColor="accent1" w:themeShade="80"/>
                                <w:lang w:val="el"/>
                              </w:rPr>
                              <w:t>ων</w:t>
                            </w:r>
                            <w:r w:rsidRPr="00353CA1">
                              <w:rPr>
                                <w:i/>
                                <w:color w:val="1F3864" w:themeColor="accent1" w:themeShade="80"/>
                                <w:lang w:val="el"/>
                              </w:rPr>
                              <w:t xml:space="preserve"> μας (</w:t>
                            </w:r>
                            <w:r>
                              <w:rPr>
                                <w:i/>
                                <w:color w:val="1F3864" w:themeColor="accent1" w:themeShade="80"/>
                                <w:lang w:val="el"/>
                              </w:rPr>
                              <w:t>F</w:t>
                            </w:r>
                            <w:r w:rsidRPr="00353CA1">
                              <w:rPr>
                                <w:i/>
                                <w:color w:val="1F3864" w:themeColor="accent1" w:themeShade="80"/>
                                <w:lang w:val="el"/>
                              </w:rPr>
                              <w:t>reedom) και εξοικονομ</w:t>
                            </w:r>
                            <w:r w:rsidR="0063040F">
                              <w:rPr>
                                <w:i/>
                                <w:color w:val="1F3864" w:themeColor="accent1" w:themeShade="80"/>
                                <w:lang w:val="el"/>
                              </w:rPr>
                              <w:t>ούμε</w:t>
                            </w:r>
                            <w:r w:rsidRPr="00353CA1">
                              <w:rPr>
                                <w:i/>
                                <w:color w:val="1F3864" w:themeColor="accent1" w:themeShade="80"/>
                                <w:lang w:val="el"/>
                              </w:rPr>
                              <w:t xml:space="preserve"> χρήματα (</w:t>
                            </w:r>
                            <w:r w:rsidR="0063040F">
                              <w:rPr>
                                <w:i/>
                                <w:color w:val="1F3864" w:themeColor="accent1" w:themeShade="80"/>
                                <w:lang w:val="el"/>
                              </w:rPr>
                              <w:t>Εξουσία/Ισχύς</w:t>
                            </w:r>
                            <w:r w:rsidRPr="00353CA1">
                              <w:rPr>
                                <w:i/>
                                <w:color w:val="1F3864" w:themeColor="accent1" w:themeShade="80"/>
                                <w:lang w:val="el"/>
                              </w:rPr>
                              <w:t xml:space="preserve">). Η οικογένεια συγκεντρώνεται και σκέφτεται τι μέτρα θέλει να πάρει </w:t>
                            </w:r>
                            <w:r w:rsidR="0063040F">
                              <w:rPr>
                                <w:i/>
                                <w:color w:val="1F3864" w:themeColor="accent1" w:themeShade="80"/>
                                <w:lang w:val="el"/>
                              </w:rPr>
                              <w:t>(Εξουσία</w:t>
                            </w:r>
                            <w:r w:rsidRPr="00353CA1">
                              <w:rPr>
                                <w:i/>
                                <w:color w:val="1F3864" w:themeColor="accent1" w:themeShade="80"/>
                                <w:lang w:val="el"/>
                              </w:rPr>
                              <w:t>, αγάπη και</w:t>
                            </w:r>
                            <w:r w:rsidR="0063040F">
                              <w:rPr>
                                <w:i/>
                                <w:color w:val="1F3864" w:themeColor="accent1" w:themeShade="80"/>
                                <w:lang w:val="el"/>
                              </w:rPr>
                              <w:t xml:space="preserve"> αίσθηση του</w:t>
                            </w:r>
                            <w:r w:rsidRPr="00353CA1">
                              <w:rPr>
                                <w:i/>
                                <w:color w:val="1F3864" w:themeColor="accent1" w:themeShade="80"/>
                                <w:lang w:val="el"/>
                              </w:rPr>
                              <w:t xml:space="preserve"> ανήκειν).</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2CFBB818" id="AutoForm 2" o:spid="_x0000_s1034" style="width:135.9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" filled="f" strokecolor="#548235" strokeweight="1.75pt">
                <v:textbox>
                  <w:txbxContent>
                    <w:p w14:paraId="01CE0D84" w14:textId="77777777" w:rsidR="00AF68DF" w:rsidRPr="002E268D" w:rsidRDefault="00AF68DF" w:rsidP="00AF68DF">
                      <w:pPr>
                        <w:spacing w:after="0" w:afterAutospacing="0"/>
                        <w:jc w:val="left"/>
                        <w:rPr>
                          <w:b/>
                          <w:bCs w:val="0"/>
                          <w:color w:val="2E74B5"/>
                          <w:lang w:val="el-GR"/>
                        </w:rPr>
                      </w:pPr>
                      <w:r w:rsidRPr="004B35CA">
                        <w:rPr>
                          <w:b/>
                          <w:color w:val="2E74B5"/>
                          <w:lang w:val="el"/>
                        </w:rPr>
                        <w:t>Παράδειγμα</w:t>
                      </w:r>
                    </w:p>
                    <w:p w14:paraId="10874680" w14:textId="44EED9F2" w:rsidR="00AF68DF" w:rsidRPr="002E268D" w:rsidRDefault="00AF68DF" w:rsidP="00AF68DF">
                      <w:pPr>
                        <w:contextualSpacing/>
                        <w:rPr>
                          <w:i/>
                          <w:iCs/>
                          <w:color w:val="1F3864" w:themeColor="accent1" w:themeShade="80"/>
                          <w:lang w:val="el-GR"/>
                        </w:rPr>
                      </w:pPr>
                      <w:r w:rsidRPr="00353CA1">
                        <w:rPr>
                          <w:i/>
                          <w:color w:val="1F3864" w:themeColor="accent1" w:themeShade="80"/>
                          <w:lang w:val="el"/>
                        </w:rPr>
                        <w:t xml:space="preserve">Μια οικογένεια προσπαθεί να μειώσει την κατανάλωση ηλεκτρικής ενέργειας. Αυτό συνεπάγεται περιορισμούς. (Ανάγκη για ελευθερία). Από την άλλη, φέρνει επίσης μια καλή αίσθηση ότι είμαστε υπεύθυνοι </w:t>
                      </w:r>
                      <w:r w:rsidR="0063040F">
                        <w:rPr>
                          <w:i/>
                          <w:color w:val="1F3864" w:themeColor="accent1" w:themeShade="80"/>
                          <w:lang w:val="el"/>
                        </w:rPr>
                        <w:t>σ</w:t>
                      </w:r>
                      <w:r w:rsidR="00923772">
                        <w:rPr>
                          <w:i/>
                          <w:color w:val="1F3864" w:themeColor="accent1" w:themeShade="80"/>
                          <w:lang w:val="el"/>
                        </w:rPr>
                        <w:t>την κατανάλωση των</w:t>
                      </w:r>
                      <w:r w:rsidRPr="00353CA1">
                        <w:rPr>
                          <w:i/>
                          <w:color w:val="1F3864" w:themeColor="accent1" w:themeShade="80"/>
                          <w:lang w:val="el"/>
                        </w:rPr>
                        <w:t xml:space="preserve"> πόρ</w:t>
                      </w:r>
                      <w:r w:rsidR="00923772">
                        <w:rPr>
                          <w:i/>
                          <w:color w:val="1F3864" w:themeColor="accent1" w:themeShade="80"/>
                          <w:lang w:val="el"/>
                        </w:rPr>
                        <w:t>ων</w:t>
                      </w:r>
                      <w:r w:rsidRPr="00353CA1">
                        <w:rPr>
                          <w:i/>
                          <w:color w:val="1F3864" w:themeColor="accent1" w:themeShade="80"/>
                          <w:lang w:val="el"/>
                        </w:rPr>
                        <w:t xml:space="preserve"> μας (</w:t>
                      </w:r>
                      <w:proofErr w:type="spellStart"/>
                      <w:r>
                        <w:rPr>
                          <w:i/>
                          <w:color w:val="1F3864" w:themeColor="accent1" w:themeShade="80"/>
                          <w:lang w:val="el"/>
                        </w:rPr>
                        <w:t>F</w:t>
                      </w:r>
                      <w:r w:rsidRPr="00353CA1">
                        <w:rPr>
                          <w:i/>
                          <w:color w:val="1F3864" w:themeColor="accent1" w:themeShade="80"/>
                          <w:lang w:val="el"/>
                        </w:rPr>
                        <w:t>reedom</w:t>
                      </w:r>
                      <w:proofErr w:type="spellEnd"/>
                      <w:r w:rsidRPr="00353CA1">
                        <w:rPr>
                          <w:i/>
                          <w:color w:val="1F3864" w:themeColor="accent1" w:themeShade="80"/>
                          <w:lang w:val="el"/>
                        </w:rPr>
                        <w:t>) και εξοικονομ</w:t>
                      </w:r>
                      <w:r w:rsidR="0063040F">
                        <w:rPr>
                          <w:i/>
                          <w:color w:val="1F3864" w:themeColor="accent1" w:themeShade="80"/>
                          <w:lang w:val="el"/>
                        </w:rPr>
                        <w:t>ούμε</w:t>
                      </w:r>
                      <w:r w:rsidRPr="00353CA1">
                        <w:rPr>
                          <w:i/>
                          <w:color w:val="1F3864" w:themeColor="accent1" w:themeShade="80"/>
                          <w:lang w:val="el"/>
                        </w:rPr>
                        <w:t xml:space="preserve"> χρήματα (</w:t>
                      </w:r>
                      <w:r w:rsidR="0063040F">
                        <w:rPr>
                          <w:i/>
                          <w:color w:val="1F3864" w:themeColor="accent1" w:themeShade="80"/>
                          <w:lang w:val="el"/>
                        </w:rPr>
                        <w:t>Εξουσία/Ισχύς</w:t>
                      </w:r>
                      <w:r w:rsidRPr="00353CA1">
                        <w:rPr>
                          <w:i/>
                          <w:color w:val="1F3864" w:themeColor="accent1" w:themeShade="80"/>
                          <w:lang w:val="el"/>
                        </w:rPr>
                        <w:t xml:space="preserve">). Η οικογένεια συγκεντρώνεται και σκέφτεται τι μέτρα θέλει να πάρει </w:t>
                      </w:r>
                      <w:r w:rsidR="0063040F">
                        <w:rPr>
                          <w:i/>
                          <w:color w:val="1F3864" w:themeColor="accent1" w:themeShade="80"/>
                          <w:lang w:val="el"/>
                        </w:rPr>
                        <w:t>(Εξουσία</w:t>
                      </w:r>
                      <w:r w:rsidRPr="00353CA1">
                        <w:rPr>
                          <w:i/>
                          <w:color w:val="1F3864" w:themeColor="accent1" w:themeShade="80"/>
                          <w:lang w:val="el"/>
                        </w:rPr>
                        <w:t>, αγάπη και</w:t>
                      </w:r>
                      <w:r w:rsidR="0063040F">
                        <w:rPr>
                          <w:i/>
                          <w:color w:val="1F3864" w:themeColor="accent1" w:themeShade="80"/>
                          <w:lang w:val="el"/>
                        </w:rPr>
                        <w:t xml:space="preserve"> αίσθηση του</w:t>
                      </w:r>
                      <w:r w:rsidRPr="00353CA1">
                        <w:rPr>
                          <w:i/>
                          <w:color w:val="1F3864" w:themeColor="accent1" w:themeShade="80"/>
                          <w:lang w:val="el"/>
                        </w:rPr>
                        <w:t xml:space="preserve"> </w:t>
                      </w:r>
                      <w:proofErr w:type="spellStart"/>
                      <w:r w:rsidRPr="00353CA1">
                        <w:rPr>
                          <w:i/>
                          <w:color w:val="1F3864" w:themeColor="accent1" w:themeShade="80"/>
                          <w:lang w:val="el"/>
                        </w:rPr>
                        <w:t>ανήκειν</w:t>
                      </w:r>
                      <w:proofErr w:type="spellEnd"/>
                      <w:r w:rsidRPr="00353CA1">
                        <w:rPr>
                          <w:i/>
                          <w:color w:val="1F3864" w:themeColor="accent1" w:themeShade="80"/>
                          <w:lang w:val="el"/>
                        </w:rPr>
                        <w:t>).</w:t>
                      </w:r>
                    </w:p>
                  </w:txbxContent>
                </v:textbox>
                <w10:anchorlock/>
              </v:roundrect>
            </w:pict>
          </mc:Fallback>
        </mc:AlternateContent>
      </w:r>
    </w:p>
    <w:bookmarkEnd w:id="45"/>
    <w:p w14:paraId="3BBE428D" w14:textId="0EBBCD79" w:rsidR="00362A0B" w:rsidRPr="002E268D" w:rsidRDefault="00362A0B" w:rsidP="00BE62D0">
      <w:pPr>
        <w:rPr>
          <w:lang w:val="el-GR"/>
        </w:rPr>
      </w:pPr>
      <w:r w:rsidRPr="00353CA1">
        <w:rPr>
          <w:lang w:val="el"/>
        </w:rPr>
        <w:t xml:space="preserve">Σε αυτή τη φάση της δράσης, πριν η ομάδα λάβει μια απόφαση, είναι σημαντικό να αξιοποιήσετε πλήρως τις δυνατότητες της ομάδας και να γνωρίζετε όλες τις δυνατότητες που ανακαλύφθηκαν στις προηγούμενες </w:t>
      </w:r>
      <w:r w:rsidR="00C4673A">
        <w:rPr>
          <w:lang w:val="el"/>
        </w:rPr>
        <w:t>Δράσεις</w:t>
      </w:r>
      <w:r w:rsidRPr="00353CA1">
        <w:rPr>
          <w:lang w:val="el"/>
        </w:rPr>
        <w:t>.</w:t>
      </w:r>
    </w:p>
    <w:p w14:paraId="343DD3EF" w14:textId="72839D99" w:rsidR="00362A0B" w:rsidRPr="002E268D" w:rsidRDefault="00362A0B" w:rsidP="00BE62D0">
      <w:pPr>
        <w:rPr>
          <w:lang w:val="el-GR"/>
        </w:rPr>
      </w:pPr>
      <w:r w:rsidRPr="00362A0B">
        <w:rPr>
          <w:lang w:val="el"/>
        </w:rPr>
        <w:t xml:space="preserve">Ο στόχος των ομάδων είναι να βρουν 3-4 καλές στρατηγικές για να βελτιώσουν το πρόβλημά τους. Ίσως οι </w:t>
      </w:r>
      <w:r w:rsidR="005E2EAB">
        <w:rPr>
          <w:lang w:val="el"/>
        </w:rPr>
        <w:t>μαθητές</w:t>
      </w:r>
      <w:r w:rsidRPr="00362A0B">
        <w:rPr>
          <w:lang w:val="el"/>
        </w:rPr>
        <w:t xml:space="preserve"> χρειάζονται τη βοήθειά σας για να διατυπώσουν τις προτάσεις επιλογών. Βοηθήστε τους να γράψουν σαφείς και κατανοητές προτάσεις.</w:t>
      </w:r>
    </w:p>
    <w:p w14:paraId="16CF718F" w14:textId="525C5975" w:rsidR="004C0E1F" w:rsidRPr="002E268D" w:rsidRDefault="00C4673A" w:rsidP="004C0E1F">
      <w:pPr>
        <w:pStyle w:val="Heading2woList"/>
        <w:contextualSpacing/>
        <w:rPr>
          <w:rStyle w:val="Goodpractice-ref-titleChar"/>
          <w:sz w:val="24"/>
          <w:szCs w:val="24"/>
          <w:lang w:val="el-GR"/>
        </w:rPr>
      </w:pPr>
      <w:bookmarkStart w:id="46" w:name="_Toc119736403"/>
      <w:bookmarkStart w:id="47" w:name="_Hlk118836821"/>
      <w:r w:rsidRPr="00446E3A">
        <w:rPr>
          <w:lang w:val="el"/>
        </w:rPr>
        <w:lastRenderedPageBreak/>
        <w:t xml:space="preserve">Δράση 4 – </w:t>
      </w:r>
      <w:r w:rsidR="00C87726">
        <w:rPr>
          <w:lang w:val="el"/>
        </w:rPr>
        <w:t>ΑΠΟΦΑΣΗ</w:t>
      </w:r>
      <w:r w:rsidR="008B5983" w:rsidRPr="00446E3A">
        <w:rPr>
          <w:lang w:val="el"/>
        </w:rPr>
        <w:br/>
      </w:r>
      <w:r w:rsidR="006B7C1A" w:rsidRPr="00446E3A">
        <w:rPr>
          <w:rStyle w:val="Goodpractice-ref-titleChar"/>
          <w:sz w:val="24"/>
          <w:szCs w:val="24"/>
          <w:lang w:val="el"/>
        </w:rPr>
        <w:t>Βρείτε την καλύτερη δυνατή στρατηγική</w:t>
      </w:r>
      <w:bookmarkEnd w:id="46"/>
    </w:p>
    <w:p w14:paraId="03AD2BE2" w14:textId="5FDC233E" w:rsidR="00C220F5" w:rsidRPr="002E268D" w:rsidRDefault="00446E3A" w:rsidP="00BE62D0">
      <w:pPr>
        <w:rPr>
          <w:lang w:val="el-GR"/>
        </w:rPr>
      </w:pPr>
      <w:bookmarkStart w:id="48" w:name="_Hlk118886741"/>
      <w:bookmarkEnd w:id="47"/>
      <w:r>
        <w:rPr>
          <w:lang w:val="el"/>
        </w:rPr>
        <w:t>Με τη βοήθεια των οδηγιών στο εγχειρίδιο τους και στον πίνακα</w:t>
      </w:r>
      <w:r w:rsidR="00C87726">
        <w:rPr>
          <w:lang w:val="el"/>
        </w:rPr>
        <w:t xml:space="preserve"> (ταμπλό)</w:t>
      </w:r>
      <w:r>
        <w:rPr>
          <w:lang w:val="el"/>
        </w:rPr>
        <w:t xml:space="preserve">, οι ομάδες θα πρέπει να είναι σε θέση να συναινέσουν στην καλύτερη λύση τους </w:t>
      </w:r>
      <w:r w:rsidR="00C220F5" w:rsidRPr="00C220F5">
        <w:rPr>
          <w:lang w:val="el"/>
        </w:rPr>
        <w:t xml:space="preserve">αυτόνομα. </w:t>
      </w:r>
      <w:r w:rsidR="00C220F5">
        <w:rPr>
          <w:lang w:val="el"/>
        </w:rPr>
        <w:t xml:space="preserve"> </w:t>
      </w:r>
      <w:bookmarkEnd w:id="48"/>
      <w:r>
        <w:rPr>
          <w:lang w:val="el"/>
        </w:rPr>
        <w:t>Με το QR-Code στους πίνακες τους, οι μαθητές μπορούν επίσης να παρακολουθήσουν ένα σύντομο βίντεο που εξηγεί τη διαδικασία συγκατάθεσης.</w:t>
      </w:r>
    </w:p>
    <w:p w14:paraId="1BC7A089" w14:textId="58105727" w:rsidR="00CB13AE" w:rsidRPr="002E268D" w:rsidRDefault="00446E3A" w:rsidP="00CB13AE">
      <w:pPr>
        <w:rPr>
          <w:lang w:val="el-GR"/>
        </w:rPr>
      </w:pPr>
      <w:r>
        <w:rPr>
          <w:lang w:val="el"/>
        </w:rPr>
        <w:t xml:space="preserve">Μια ομάδα μπορεί να χρειαστεί τη βοήθειά σας εάν υπάρχει μία ή περισσότερες αντιστάσεις στην συναίνεση. Βοηθήστε την ομάδα να μπει στη νοοτροπία να δει αυτή την αντίσταση ως ένδειξη ότι η καλύτερη δυνατή λύση δεν </w:t>
      </w:r>
      <w:r w:rsidR="00C87726">
        <w:rPr>
          <w:lang w:val="el"/>
        </w:rPr>
        <w:t>έχει βρεθεί ακόμα</w:t>
      </w:r>
      <w:r>
        <w:rPr>
          <w:lang w:val="el"/>
        </w:rPr>
        <w:t xml:space="preserve">. Υποστηρίξτε τους μαθητές να χρησιμοποιήσουν όλα τα επιχειρήματα για να βρουν μια ακόμα καλύτερη λύση στην οποία </w:t>
      </w:r>
      <w:r w:rsidR="00C87726">
        <w:rPr>
          <w:lang w:val="el"/>
        </w:rPr>
        <w:t>να μην</w:t>
      </w:r>
      <w:r>
        <w:rPr>
          <w:lang w:val="el"/>
        </w:rPr>
        <w:t xml:space="preserve"> υπάρχει αντίσταση. Ρωτήστε το μέλος της ομάδας που έχει αντίσταση τι χρειάζεται</w:t>
      </w:r>
      <w:r w:rsidR="00C87726">
        <w:rPr>
          <w:lang w:val="el"/>
        </w:rPr>
        <w:t xml:space="preserve"> </w:t>
      </w:r>
      <w:r>
        <w:rPr>
          <w:lang w:val="el"/>
        </w:rPr>
        <w:t>για να συμφωνήσει με τη λύση.</w:t>
      </w:r>
    </w:p>
    <w:p w14:paraId="61C13A29" w14:textId="3FEB8B29" w:rsidR="00772251" w:rsidRPr="002E268D" w:rsidRDefault="00C4673A" w:rsidP="00772251">
      <w:pPr>
        <w:pStyle w:val="Heading2woList"/>
        <w:contextualSpacing/>
        <w:rPr>
          <w:rStyle w:val="Goodpractice-ref-titleChar"/>
          <w:bCs/>
          <w:i w:val="0"/>
          <w:sz w:val="24"/>
          <w:szCs w:val="24"/>
          <w:lang w:val="el-GR"/>
        </w:rPr>
      </w:pPr>
      <w:bookmarkStart w:id="49" w:name="_Toc119736404"/>
      <w:r>
        <w:rPr>
          <w:lang w:val="el"/>
        </w:rPr>
        <w:t>Δράση</w:t>
      </w:r>
      <w:r w:rsidR="00772251" w:rsidRPr="008B5983">
        <w:rPr>
          <w:lang w:val="el"/>
        </w:rPr>
        <w:t xml:space="preserve"> 5 </w:t>
      </w:r>
      <w:r w:rsidR="008B5983">
        <w:rPr>
          <w:lang w:val="el"/>
        </w:rPr>
        <w:t>–</w:t>
      </w:r>
      <w:r w:rsidR="00772251" w:rsidRPr="008B5983">
        <w:rPr>
          <w:lang w:val="el"/>
        </w:rPr>
        <w:t xml:space="preserve"> ΕΠΙΚΟΙΝΩΝΙΑ</w:t>
      </w:r>
      <w:r w:rsidR="008B5983">
        <w:rPr>
          <w:lang w:val="el"/>
        </w:rPr>
        <w:br/>
      </w:r>
      <w:r w:rsidR="008B5983" w:rsidRPr="00446E3A">
        <w:rPr>
          <w:rStyle w:val="Goodpractice-ref-titleChar"/>
          <w:sz w:val="24"/>
          <w:szCs w:val="24"/>
          <w:lang w:val="el"/>
        </w:rPr>
        <w:t>Επικοινωνήστε μαζί μας!</w:t>
      </w:r>
      <w:bookmarkEnd w:id="49"/>
    </w:p>
    <w:p w14:paraId="04F9A8C2" w14:textId="0AD12993" w:rsidR="00446E3A" w:rsidRPr="002E268D" w:rsidRDefault="00446E3A" w:rsidP="00B41127">
      <w:pPr>
        <w:rPr>
          <w:lang w:val="el-GR"/>
        </w:rPr>
      </w:pPr>
      <w:r w:rsidRPr="00446E3A">
        <w:rPr>
          <w:lang w:val="el"/>
        </w:rPr>
        <w:t>Με τη βοήθεια των οδηγιών στο εγχειρίδιο τους και στον πίνακα</w:t>
      </w:r>
      <w:r w:rsidR="00C87726">
        <w:rPr>
          <w:lang w:val="el"/>
        </w:rPr>
        <w:t xml:space="preserve"> (ταμπλό)</w:t>
      </w:r>
      <w:r w:rsidRPr="00446E3A">
        <w:rPr>
          <w:lang w:val="el"/>
        </w:rPr>
        <w:t xml:space="preserve">, οι ομάδες θα πρέπει να είναι σε θέση να </w:t>
      </w:r>
      <w:r w:rsidR="00AF68DF">
        <w:rPr>
          <w:lang w:val="el"/>
        </w:rPr>
        <w:t>κάνουν αυτή τη δράση</w:t>
      </w:r>
      <w:r w:rsidRPr="00446E3A">
        <w:rPr>
          <w:lang w:val="el"/>
        </w:rPr>
        <w:t xml:space="preserve"> αυτόνομα. Οι μαθητές μπορεί να χρειαστούν τη βοήθειά σας για να επιλέξουν τα πιο σημαντικά άτομα με τα οποία θα επικοινωνήσουν.</w:t>
      </w:r>
      <w:r>
        <w:rPr>
          <w:lang w:val="el"/>
        </w:rPr>
        <w:t xml:space="preserve"> </w:t>
      </w:r>
      <w:r w:rsidR="00AF68DF">
        <w:rPr>
          <w:lang w:val="el"/>
        </w:rPr>
        <w:t xml:space="preserve"> Ενθαρρύνετέ τους να εμπλέξουν επίσης ισχυρά άτομα, τα οποία μπορούν να επηρεάσουν την κατάσταση από την κορυφή.</w:t>
      </w:r>
    </w:p>
    <w:p w14:paraId="0E1C04D8" w14:textId="75D57508" w:rsidR="00F00339" w:rsidRPr="002E268D" w:rsidRDefault="009B42DF" w:rsidP="00B41127">
      <w:pPr>
        <w:rPr>
          <w:lang w:val="el-GR"/>
        </w:rPr>
      </w:pPr>
      <w:r>
        <w:rPr>
          <w:lang w:val="el"/>
        </w:rPr>
        <w:t>Μπορείτε επίσης να βοηθήσετε μια ομάδα διατυπώνοντας την πρότασή της στα άτομα με τα οποία θέλει να επικοινωνήσει. Κάντε τους να συνειδητοποιήσουν τη διαφορά μεταξύ περιγραφής και ερμηνείας. Βοηθήστε τους μαθητές να έχουν ενσυναίσθηση με το άτομο με το οποίο έρχονται σε επαφή για να μπορέσουν να βρουν τις σωστές λέξεις.</w:t>
      </w:r>
    </w:p>
    <w:p w14:paraId="75DB36E2" w14:textId="2B4F9C08" w:rsidR="00AF68DF" w:rsidRPr="002E268D" w:rsidRDefault="00F00339" w:rsidP="00F00339">
      <w:pPr>
        <w:spacing w:before="0" w:beforeAutospacing="0" w:after="160" w:afterAutospacing="0" w:line="259" w:lineRule="auto"/>
        <w:jc w:val="left"/>
        <w:rPr>
          <w:lang w:val="el-GR"/>
        </w:rPr>
      </w:pPr>
      <w:r w:rsidRPr="002E268D">
        <w:rPr>
          <w:lang w:val="el-GR"/>
        </w:rPr>
        <w:br w:type="page"/>
      </w:r>
    </w:p>
    <w:p w14:paraId="2D3F59A0" w14:textId="7F5FC079" w:rsidR="00FA48E2" w:rsidRPr="002E268D" w:rsidRDefault="0025251E" w:rsidP="002269C7">
      <w:pPr>
        <w:pStyle w:val="Heading1"/>
        <w:rPr>
          <w:lang w:val="el-GR"/>
        </w:rPr>
      </w:pPr>
      <w:bookmarkStart w:id="50" w:name="_Toc119736405"/>
      <w:bookmarkStart w:id="51" w:name="_Hlk118903366"/>
      <w:r w:rsidRPr="00EC02BF">
        <w:rPr>
          <w:lang w:val="el"/>
        </w:rPr>
        <w:lastRenderedPageBreak/>
        <w:t>Επίπεδο 4 - Αξιολόγηση</w:t>
      </w:r>
      <w:bookmarkEnd w:id="50"/>
    </w:p>
    <w:bookmarkEnd w:id="51"/>
    <w:p w14:paraId="655F3849" w14:textId="77777777" w:rsidR="00F20768" w:rsidRPr="002E268D" w:rsidRDefault="00F20768" w:rsidP="00F20768">
      <w:pPr>
        <w:spacing w:after="0" w:afterAutospacing="0"/>
        <w:rPr>
          <w:b/>
          <w:bCs w:val="0"/>
          <w:color w:val="2E74B5"/>
          <w:lang w:val="el-GR"/>
        </w:rPr>
      </w:pPr>
      <w:r w:rsidRPr="009A3892">
        <w:rPr>
          <w:b/>
          <w:bCs w:val="0"/>
          <w:color w:val="2E74B5"/>
          <w:lang w:val="el"/>
        </w:rPr>
        <w:t>Υλικά που απαιτούνται για κάθε ομάδα</w:t>
      </w:r>
      <w:r>
        <w:rPr>
          <w:b/>
          <w:bCs w:val="0"/>
          <w:color w:val="2E74B5"/>
          <w:lang w:val="el"/>
        </w:rPr>
        <w:t>:</w:t>
      </w:r>
    </w:p>
    <w:p w14:paraId="10FF3791" w14:textId="5111E3E9" w:rsidR="00F20768" w:rsidRPr="00BD4C91" w:rsidRDefault="002464CE" w:rsidP="00F20768">
      <w:pPr>
        <w:numPr>
          <w:ilvl w:val="0"/>
          <w:numId w:val="35"/>
        </w:numPr>
        <w:spacing w:before="0" w:beforeAutospacing="0" w:after="0" w:afterAutospacing="0"/>
        <w:ind w:left="714" w:hanging="357"/>
        <w:rPr>
          <w:i/>
          <w:iCs/>
          <w:color w:val="2E74B5" w:themeColor="accent5" w:themeShade="BF"/>
          <w:lang w:val="de-AT"/>
        </w:rPr>
      </w:pPr>
      <w:r>
        <w:rPr>
          <w:i/>
          <w:color w:val="2E74B5" w:themeColor="accent5" w:themeShade="BF"/>
          <w:lang w:val="el"/>
        </w:rPr>
        <w:t>Ταμπλό</w:t>
      </w:r>
      <w:r w:rsidR="00F20768">
        <w:rPr>
          <w:i/>
          <w:color w:val="2E74B5" w:themeColor="accent5" w:themeShade="BF"/>
          <w:lang w:val="el"/>
        </w:rPr>
        <w:t xml:space="preserve"> 4</w:t>
      </w:r>
    </w:p>
    <w:p w14:paraId="5AE4AC58" w14:textId="3ED43653" w:rsidR="00215461" w:rsidRPr="002E268D" w:rsidRDefault="00D41E08" w:rsidP="00995474">
      <w:pPr>
        <w:rPr>
          <w:lang w:val="el-GR"/>
        </w:rPr>
      </w:pPr>
      <w:r w:rsidRPr="00D41E08">
        <w:rPr>
          <w:lang w:val="el"/>
        </w:rPr>
        <w:t xml:space="preserve">Τώρα έρχεται η τελική αξιολόγηση. Μοιράστε έναν πίνακα </w:t>
      </w:r>
      <w:r w:rsidR="002464CE">
        <w:rPr>
          <w:lang w:val="el"/>
        </w:rPr>
        <w:t xml:space="preserve">(ταμπλό) </w:t>
      </w:r>
      <w:r w:rsidRPr="00D41E08">
        <w:rPr>
          <w:lang w:val="el"/>
        </w:rPr>
        <w:t xml:space="preserve">επιπέδου 4 σε κάθε ομάδα. Οι μαθητές παραμένουν καθιστοί στα τραπέζια της ομάδας τους. </w:t>
      </w:r>
      <w:r w:rsidR="00A718AE">
        <w:rPr>
          <w:lang w:val="el"/>
        </w:rPr>
        <w:t xml:space="preserve">Μπορείτε να εποπτεύσετε τη διαδικασία με αυτόν τον τρόπο: </w:t>
      </w:r>
    </w:p>
    <w:tbl>
      <w:tblPr>
        <w:tblStyle w:val="TableGrid"/>
        <w:tblW w:w="0" w:type="auto"/>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8980"/>
      </w:tblGrid>
      <w:tr w:rsidR="00A718AE" w:rsidRPr="00390EFA" w14:paraId="111AA122" w14:textId="77777777" w:rsidTr="006D6316">
        <w:tc>
          <w:tcPr>
            <w:tcW w:w="8980" w:type="dxa"/>
          </w:tcPr>
          <w:p w14:paraId="4C6A3060" w14:textId="514A3A58" w:rsidR="004F5362" w:rsidRPr="002E268D" w:rsidRDefault="004F5362" w:rsidP="004F5362">
            <w:pPr>
              <w:spacing w:before="120" w:beforeAutospacing="0" w:after="120" w:afterAutospacing="0"/>
              <w:rPr>
                <w:rFonts w:ascii="Comic Sans MS" w:hAnsi="Comic Sans MS"/>
                <w:bCs w:val="0"/>
                <w:lang w:val="el-GR"/>
              </w:rPr>
            </w:pPr>
            <w:r w:rsidRPr="004F5362">
              <w:rPr>
                <w:lang w:val="el"/>
              </w:rPr>
              <w:t xml:space="preserve">Συγχαρητήρια! Όταν φτάσετε εδώ, έχετε βρει μια λύση στο πρόβλημά σας μαζί ως ομάδα! Και επιπλέον, σκεφτήκατε πώς να το εξηγήσετε </w:t>
            </w:r>
            <w:r>
              <w:rPr>
                <w:lang w:val="el"/>
              </w:rPr>
              <w:t>στα εμπλεκόμενα άτομα</w:t>
            </w:r>
            <w:r w:rsidRPr="004F5362">
              <w:rPr>
                <w:lang w:val="el"/>
              </w:rPr>
              <w:t xml:space="preserve"> , ώστε να μπορούν να το αποδεχτούν.</w:t>
            </w:r>
          </w:p>
          <w:p w14:paraId="155C4DA0" w14:textId="153C2655" w:rsidR="00A718AE" w:rsidRPr="002E268D" w:rsidRDefault="004F5362" w:rsidP="004F5362">
            <w:pPr>
              <w:spacing w:before="120" w:beforeAutospacing="0" w:after="120" w:afterAutospacing="0"/>
              <w:rPr>
                <w:bCs w:val="0"/>
                <w:lang w:val="el-GR"/>
              </w:rPr>
            </w:pPr>
            <w:r w:rsidRPr="004F5362">
              <w:rPr>
                <w:lang w:val="el"/>
              </w:rPr>
              <w:t xml:space="preserve">Τώρα μπορείτε επιτέλους να πάρετε πόντους για τη λύση σας! </w:t>
            </w:r>
            <w:r>
              <w:rPr>
                <w:lang w:val="el"/>
              </w:rPr>
              <w:t xml:space="preserve"> Ποια ομάδα θα είναι η νικήτρια;</w:t>
            </w:r>
          </w:p>
        </w:tc>
      </w:tr>
    </w:tbl>
    <w:p w14:paraId="2169D166" w14:textId="267C6EFC" w:rsidR="00A718AE" w:rsidRPr="002E268D" w:rsidRDefault="004F5362" w:rsidP="00995474">
      <w:pPr>
        <w:rPr>
          <w:lang w:val="el-GR"/>
        </w:rPr>
      </w:pPr>
      <w:r w:rsidRPr="004F5362">
        <w:rPr>
          <w:lang w:val="el"/>
        </w:rPr>
        <w:t>Οι μαθητές παραμένουν στις ομάδες τους και αξιολογούν την ομαδική τους εργασία σε ένα πρώτο βήμα. Σε ένα δεύτερο βήμα, εμπλέκεται όλη η τάξη. Για αυτό</w:t>
      </w:r>
      <w:r w:rsidR="009D7B30">
        <w:rPr>
          <w:lang w:val="el"/>
        </w:rPr>
        <w:t>, οι μαθητές</w:t>
      </w:r>
      <w:r w:rsidRPr="004F5362">
        <w:rPr>
          <w:lang w:val="el"/>
        </w:rPr>
        <w:t xml:space="preserve"> χρειάζονται τους πίνακες παιχνιδιών 1 και 3 και τις σημειώσεις τους.</w:t>
      </w:r>
    </w:p>
    <w:p w14:paraId="3EFB77E0" w14:textId="394CB55C" w:rsidR="00F00339" w:rsidRPr="002E268D" w:rsidRDefault="00F00339" w:rsidP="00F00339">
      <w:pPr>
        <w:spacing w:after="120" w:afterAutospacing="0"/>
        <w:rPr>
          <w:b/>
          <w:bCs w:val="0"/>
          <w:color w:val="2E74B5"/>
          <w:lang w:val="el-GR"/>
        </w:rPr>
      </w:pPr>
      <w:r>
        <w:rPr>
          <w:b/>
          <w:bCs w:val="0"/>
          <w:color w:val="2E74B5"/>
          <w:lang w:val="el"/>
        </w:rPr>
        <w:t>1. Αυτοαξιολόγηση των Ομάδων και Προετοιμασία</w:t>
      </w:r>
    </w:p>
    <w:p w14:paraId="7EBE4573" w14:textId="06336FBD" w:rsidR="00215461" w:rsidRPr="002E268D" w:rsidRDefault="00D41E08" w:rsidP="00F00339">
      <w:pPr>
        <w:spacing w:before="0" w:beforeAutospacing="0"/>
        <w:contextualSpacing/>
        <w:rPr>
          <w:lang w:val="el-GR"/>
        </w:rPr>
      </w:pPr>
      <w:r w:rsidRPr="00D41E08">
        <w:rPr>
          <w:lang w:val="el"/>
        </w:rPr>
        <w:t xml:space="preserve">Πρώτον, τα </w:t>
      </w:r>
      <w:r>
        <w:rPr>
          <w:lang w:val="el"/>
        </w:rPr>
        <w:t>μέλη</w:t>
      </w:r>
      <w:r w:rsidR="00F00339">
        <w:rPr>
          <w:lang w:val="el"/>
        </w:rPr>
        <w:t xml:space="preserve"> της ομάδας </w:t>
      </w:r>
      <w:r w:rsidRPr="00D41E08">
        <w:rPr>
          <w:lang w:val="el"/>
        </w:rPr>
        <w:t xml:space="preserve"> βαθμολογούν το ένα το άλλο εσωτερικά</w:t>
      </w:r>
      <w:r w:rsidR="00215461">
        <w:rPr>
          <w:lang w:val="el"/>
        </w:rPr>
        <w:t xml:space="preserve"> όσον αφορά τις συνεισφορές και τη συνεργασία τους</w:t>
      </w:r>
      <w:r w:rsidRPr="00D41E08">
        <w:rPr>
          <w:lang w:val="el"/>
        </w:rPr>
        <w:t xml:space="preserve">. </w:t>
      </w:r>
      <w:r w:rsidR="00F00339">
        <w:rPr>
          <w:lang w:val="el"/>
        </w:rPr>
        <w:t xml:space="preserve"> </w:t>
      </w:r>
      <w:r w:rsidR="00215461" w:rsidRPr="00215461">
        <w:rPr>
          <w:lang w:val="el"/>
        </w:rPr>
        <w:t>Υπενθυμίστε στους μαθητές σας να λάβουν σοβαρά υπόψη την εργασία και να δώσουν ο ένας στον άλλο ειλικρινή ανατροφοδότηση.</w:t>
      </w:r>
    </w:p>
    <w:p w14:paraId="7E52529D" w14:textId="42A67212" w:rsidR="00C45E33" w:rsidRPr="002E268D" w:rsidRDefault="00C45E33" w:rsidP="00C45E33">
      <w:pPr>
        <w:pStyle w:val="Exercize-ref-Title"/>
        <w:spacing w:before="120" w:beforeAutospacing="0" w:after="0" w:afterAutospacing="0"/>
        <w:rPr>
          <w:b/>
          <w:iCs/>
          <w:lang w:val="el-GR"/>
        </w:rPr>
      </w:pPr>
      <w:r>
        <w:rPr>
          <w:b/>
          <w:iCs/>
          <w:lang w:val="el"/>
        </w:rPr>
        <w:t>Αξιολόγηση ομαδικής εργασίας</w:t>
      </w:r>
    </w:p>
    <w:p w14:paraId="3CFCA595" w14:textId="77777777" w:rsidR="00C45E33" w:rsidRPr="002E268D" w:rsidRDefault="00215461" w:rsidP="00C45E33">
      <w:pPr>
        <w:spacing w:before="0" w:beforeAutospacing="0"/>
        <w:contextualSpacing/>
        <w:rPr>
          <w:lang w:val="el-GR"/>
        </w:rPr>
      </w:pPr>
      <w:r>
        <w:rPr>
          <w:lang w:val="el"/>
        </w:rPr>
        <w:t xml:space="preserve">Οι ομάδες χρησιμοποιούν τον πίνακα </w:t>
      </w:r>
      <w:r w:rsidRPr="00215461">
        <w:rPr>
          <w:b/>
          <w:i/>
          <w:iCs/>
          <w:color w:val="ED7D31" w:themeColor="accent2"/>
          <w:lang w:val="el"/>
        </w:rPr>
        <w:t>Ομαδική εργασία</w:t>
      </w:r>
      <w:r>
        <w:rPr>
          <w:lang w:val="el"/>
        </w:rPr>
        <w:t xml:space="preserve"> για να εισαγάγουν τις βαθμολογίες τους. </w:t>
      </w:r>
    </w:p>
    <w:p w14:paraId="0C1A65F1" w14:textId="01A5821A" w:rsidR="00B429DC" w:rsidRPr="002E268D" w:rsidRDefault="00D41E08" w:rsidP="00C45E33">
      <w:pPr>
        <w:spacing w:before="0" w:beforeAutospacing="0"/>
        <w:contextualSpacing/>
        <w:rPr>
          <w:lang w:val="el-GR"/>
        </w:rPr>
      </w:pPr>
      <w:r w:rsidRPr="00D41E08">
        <w:rPr>
          <w:lang w:val="el"/>
        </w:rPr>
        <w:t xml:space="preserve">Για κάθε κριτήριο, </w:t>
      </w:r>
      <w:r w:rsidR="00215461">
        <w:rPr>
          <w:lang w:val="el"/>
        </w:rPr>
        <w:t>κάθε</w:t>
      </w:r>
      <w:r w:rsidRPr="00D41E08">
        <w:rPr>
          <w:lang w:val="el"/>
        </w:rPr>
        <w:t xml:space="preserve"> μέλος της ομάδας</w:t>
      </w:r>
      <w:r w:rsidR="00215461">
        <w:rPr>
          <w:lang w:val="el"/>
        </w:rPr>
        <w:t xml:space="preserve"> μπορεί να πάρει έως και πέντε βαθμούς από τους συναδέλφους του.</w:t>
      </w:r>
      <w:r>
        <w:rPr>
          <w:lang w:val="el"/>
        </w:rPr>
        <w:t xml:space="preserve"> </w:t>
      </w:r>
      <w:r w:rsidR="00215461">
        <w:rPr>
          <w:lang w:val="el"/>
        </w:rPr>
        <w:t xml:space="preserve"> Αν διαπιστώσουν ότι έκανε σπουδαία δουλειά, το</w:t>
      </w:r>
      <w:r w:rsidR="002464CE">
        <w:rPr>
          <w:lang w:val="el"/>
        </w:rPr>
        <w:t xml:space="preserve">υ δίνουν </w:t>
      </w:r>
      <w:r w:rsidR="00215461" w:rsidRPr="00215461">
        <w:rPr>
          <w:lang w:val="el"/>
        </w:rPr>
        <w:t>πέντε βαθμούς</w:t>
      </w:r>
      <w:r w:rsidRPr="00D41E08">
        <w:rPr>
          <w:lang w:val="el"/>
        </w:rPr>
        <w:t>. Μηδέν σημαίνει: το κριτήριο δεν πληρούται καθόλου</w:t>
      </w:r>
      <w:r w:rsidR="00215461">
        <w:rPr>
          <w:lang w:val="el"/>
        </w:rPr>
        <w:t xml:space="preserve">. </w:t>
      </w:r>
      <w:r>
        <w:rPr>
          <w:lang w:val="el"/>
        </w:rPr>
        <w:t xml:space="preserve"> </w:t>
      </w:r>
      <w:r w:rsidRPr="00D41E08">
        <w:rPr>
          <w:lang w:val="el"/>
        </w:rPr>
        <w:t xml:space="preserve">Με αυτόν τον τρόπο, κάθε μέλος της ομάδας μπορεί να πάρει το πολύ </w:t>
      </w:r>
      <w:r w:rsidR="00215461">
        <w:rPr>
          <w:lang w:val="el"/>
        </w:rPr>
        <w:t>20</w:t>
      </w:r>
      <w:r w:rsidRPr="00D41E08">
        <w:rPr>
          <w:lang w:val="el"/>
        </w:rPr>
        <w:t xml:space="preserve"> πόντους</w:t>
      </w:r>
      <w:r w:rsidR="00215461">
        <w:rPr>
          <w:lang w:val="el"/>
        </w:rPr>
        <w:t xml:space="preserve"> (4 κριτήρια και 5 βαθμούς).</w:t>
      </w:r>
      <w:r w:rsidRPr="00D41E08">
        <w:rPr>
          <w:lang w:val="el"/>
        </w:rPr>
        <w:t xml:space="preserve"> Η ομάδα μπορεί έτσι να αποκτήσει το πολύ </w:t>
      </w:r>
      <w:r w:rsidR="00215461">
        <w:rPr>
          <w:lang w:val="el"/>
        </w:rPr>
        <w:t>100</w:t>
      </w:r>
      <w:r w:rsidRPr="00D41E08">
        <w:rPr>
          <w:lang w:val="el"/>
        </w:rPr>
        <w:t xml:space="preserve"> πόντους συνολικά.</w:t>
      </w:r>
    </w:p>
    <w:p w14:paraId="4C3FAEC9" w14:textId="66525D1A" w:rsidR="00995474" w:rsidRPr="002E268D" w:rsidRDefault="00215461" w:rsidP="009D7B30">
      <w:pPr>
        <w:pStyle w:val="Exercize-ref-Title"/>
        <w:spacing w:after="0" w:afterAutospacing="0"/>
        <w:rPr>
          <w:b/>
          <w:iCs/>
          <w:lang w:val="el-GR"/>
        </w:rPr>
      </w:pPr>
      <w:bookmarkStart w:id="52" w:name="_Hlk118891707"/>
      <w:r>
        <w:rPr>
          <w:b/>
          <w:iCs/>
          <w:lang w:val="el"/>
        </w:rPr>
        <w:t>Συνολική αξιολόγηση</w:t>
      </w:r>
    </w:p>
    <w:bookmarkEnd w:id="52"/>
    <w:p w14:paraId="770BB0F8" w14:textId="4745AD6D" w:rsidR="00215461" w:rsidRPr="002E268D" w:rsidRDefault="002F479E" w:rsidP="009D7B30">
      <w:pPr>
        <w:spacing w:before="0" w:beforeAutospacing="0"/>
        <w:rPr>
          <w:b/>
          <w:i/>
          <w:iCs/>
          <w:color w:val="ED7D31" w:themeColor="accent2"/>
          <w:lang w:val="el-GR"/>
        </w:rPr>
      </w:pPr>
      <w:r>
        <w:rPr>
          <w:lang w:val="el"/>
        </w:rPr>
        <w:t>Για τη συνολική αξιολόγηση, οι ομάδες χρησιμοποιούν το</w:t>
      </w:r>
      <w:r w:rsidR="002464CE">
        <w:rPr>
          <w:lang w:val="el"/>
        </w:rPr>
        <w:t>ν</w:t>
      </w:r>
      <w:r>
        <w:rPr>
          <w:lang w:val="el"/>
        </w:rPr>
        <w:t xml:space="preserve"> δεύτερο </w:t>
      </w:r>
      <w:r w:rsidR="002464CE">
        <w:rPr>
          <w:lang w:val="el"/>
        </w:rPr>
        <w:t>πίνακα</w:t>
      </w:r>
      <w:r>
        <w:rPr>
          <w:lang w:val="el"/>
        </w:rPr>
        <w:t xml:space="preserve"> στα </w:t>
      </w:r>
      <w:r w:rsidR="002464CE">
        <w:rPr>
          <w:lang w:val="el"/>
        </w:rPr>
        <w:t>ταμπλό</w:t>
      </w:r>
      <w:r>
        <w:rPr>
          <w:lang w:val="el"/>
        </w:rPr>
        <w:t xml:space="preserve"> τους, που ονομάζεται </w:t>
      </w:r>
      <w:r w:rsidRPr="002F479E">
        <w:rPr>
          <w:b/>
          <w:i/>
          <w:iCs/>
          <w:color w:val="ED7D31" w:themeColor="accent2"/>
          <w:lang w:val="el"/>
        </w:rPr>
        <w:t>Συνολική αξιολόγηση.</w:t>
      </w:r>
    </w:p>
    <w:p w14:paraId="1205F000" w14:textId="1E76706D" w:rsidR="00C45E33" w:rsidRPr="002E268D" w:rsidRDefault="00C45E33" w:rsidP="009D7B30">
      <w:pPr>
        <w:spacing w:before="0" w:beforeAutospacing="0"/>
        <w:rPr>
          <w:lang w:val="el-GR"/>
        </w:rPr>
      </w:pPr>
      <w:r w:rsidRPr="00C45E33">
        <w:rPr>
          <w:lang w:val="el"/>
        </w:rPr>
        <w:lastRenderedPageBreak/>
        <w:t>Πριν κάνουν την τελική αξιολόγηση με ολόκληρη την τάξη, προετοιμάζουν τον πίνακα εισάγοντας τα σημεία των προηγούμενων αξιολογήσεων:</w:t>
      </w:r>
    </w:p>
    <w:p w14:paraId="1CA7FEC1" w14:textId="3584DBF9" w:rsidR="002F479E" w:rsidRPr="00A718AE" w:rsidRDefault="002F479E" w:rsidP="004E42A5">
      <w:pPr>
        <w:numPr>
          <w:ilvl w:val="0"/>
          <w:numId w:val="36"/>
        </w:numPr>
        <w:spacing w:before="0" w:beforeAutospacing="0"/>
        <w:ind w:left="714" w:hanging="357"/>
      </w:pPr>
      <w:r w:rsidRPr="00A718AE">
        <w:rPr>
          <w:lang w:val="el"/>
        </w:rPr>
        <w:t xml:space="preserve">Κάθε ομάδα εισάγει πρώτα τους βαθμούς για το Επίπεδο 1 - αρχική κατάσταση στο </w:t>
      </w:r>
      <w:r w:rsidR="00692DC2">
        <w:rPr>
          <w:lang w:val="el"/>
        </w:rPr>
        <w:t xml:space="preserve">πράσινο πεδίο </w:t>
      </w:r>
      <w:r w:rsidR="00692DC2" w:rsidRPr="00692DC2">
        <w:rPr>
          <w:lang w:val="el"/>
        </w:rPr>
        <w:t>στη μέση στο κάτω μέρος του πίνακα.</w:t>
      </w:r>
      <w:r w:rsidR="00A718AE">
        <w:rPr>
          <w:lang w:val="el"/>
        </w:rPr>
        <w:t xml:space="preserve"> </w:t>
      </w:r>
      <w:r w:rsidRPr="00A718AE">
        <w:rPr>
          <w:lang w:val="el"/>
        </w:rPr>
        <w:t xml:space="preserve"> Θα βρουν το </w:t>
      </w:r>
      <w:r w:rsidR="002464CE">
        <w:rPr>
          <w:lang w:val="el"/>
        </w:rPr>
        <w:t>άθροισμα</w:t>
      </w:r>
      <w:r w:rsidRPr="00A718AE">
        <w:rPr>
          <w:lang w:val="el"/>
        </w:rPr>
        <w:t xml:space="preserve"> στο </w:t>
      </w:r>
      <w:r w:rsidR="002464CE">
        <w:rPr>
          <w:lang w:val="el"/>
        </w:rPr>
        <w:t>Ταμπλό</w:t>
      </w:r>
      <w:r w:rsidRPr="00A718AE">
        <w:rPr>
          <w:lang w:val="el"/>
        </w:rPr>
        <w:t xml:space="preserve"> 1.</w:t>
      </w:r>
    </w:p>
    <w:p w14:paraId="58A61968" w14:textId="38BC168B" w:rsidR="002F479E" w:rsidRPr="002E268D" w:rsidRDefault="002F479E" w:rsidP="004E42A5">
      <w:pPr>
        <w:numPr>
          <w:ilvl w:val="0"/>
          <w:numId w:val="36"/>
        </w:numPr>
        <w:spacing w:before="0" w:beforeAutospacing="0"/>
        <w:ind w:left="714" w:hanging="357"/>
        <w:rPr>
          <w:lang w:val="el-GR"/>
        </w:rPr>
      </w:pPr>
      <w:r w:rsidRPr="00A718AE">
        <w:rPr>
          <w:lang w:val="el"/>
        </w:rPr>
        <w:t>Στη σειρά</w:t>
      </w:r>
      <w:r w:rsidR="00A718AE">
        <w:rPr>
          <w:lang w:val="el"/>
        </w:rPr>
        <w:t xml:space="preserve"> "Ομαδική εργασία" </w:t>
      </w:r>
      <w:r w:rsidRPr="00A718AE">
        <w:rPr>
          <w:lang w:val="el"/>
        </w:rPr>
        <w:t>εισάγουν τις συνολικές βαθμολογίες της αυτοαξιολόγησης από τον παραπάνω πίνακα.</w:t>
      </w:r>
    </w:p>
    <w:p w14:paraId="6E81146F" w14:textId="5884C6F0" w:rsidR="002F479E" w:rsidRPr="00A718AE" w:rsidRDefault="004E42A5" w:rsidP="004E42A5">
      <w:pPr>
        <w:numPr>
          <w:ilvl w:val="0"/>
          <w:numId w:val="36"/>
        </w:numPr>
        <w:spacing w:before="0" w:beforeAutospacing="0"/>
        <w:ind w:left="714" w:hanging="357"/>
      </w:pPr>
      <w:r w:rsidRPr="00A718AE">
        <w:rPr>
          <w:lang w:val="el"/>
        </w:rPr>
        <w:t xml:space="preserve">Η τρίτη σειρά περιέχει την αξιολόγηση της λύσης που έχει επιλέξει η ομάδα. </w:t>
      </w:r>
      <w:r w:rsidR="00A718AE">
        <w:rPr>
          <w:lang w:val="el"/>
        </w:rPr>
        <w:t xml:space="preserve"> Παίρνουν τους πόντους τους με αυτόν τον τρόπο:</w:t>
      </w:r>
    </w:p>
    <w:p w14:paraId="2045202A" w14:textId="09C4B6DD" w:rsidR="00D0637F" w:rsidRPr="00352BA1" w:rsidRDefault="00F00339" w:rsidP="00D0637F">
      <w:pPr>
        <w:spacing w:after="0" w:afterAutospacing="0"/>
        <w:rPr>
          <w:b/>
          <w:bCs w:val="0"/>
          <w:color w:val="2E74B5"/>
        </w:rPr>
      </w:pPr>
      <w:bookmarkStart w:id="53" w:name="_Hlk118997450"/>
      <w:r>
        <w:rPr>
          <w:b/>
          <w:bCs w:val="0"/>
          <w:color w:val="2E74B5"/>
          <w:lang w:val="el"/>
        </w:rPr>
        <w:t>2</w:t>
      </w:r>
      <w:r w:rsidR="00D0637F">
        <w:rPr>
          <w:b/>
          <w:bCs w:val="0"/>
          <w:color w:val="2E74B5"/>
          <w:lang w:val="el"/>
        </w:rPr>
        <w:t>. Παρουσιάσεις των λύσεων</w:t>
      </w:r>
    </w:p>
    <w:bookmarkEnd w:id="53"/>
    <w:p w14:paraId="42212DCF" w14:textId="7C2EFF20" w:rsidR="00995474" w:rsidRPr="002E268D" w:rsidRDefault="00D03C33" w:rsidP="00D0637F">
      <w:pPr>
        <w:spacing w:before="0" w:beforeAutospacing="0"/>
        <w:rPr>
          <w:lang w:val="el-GR"/>
        </w:rPr>
      </w:pPr>
      <w:r w:rsidRPr="008B5983">
        <w:rPr>
          <w:lang w:val="el"/>
        </w:rPr>
        <w:t xml:space="preserve">Η μία μετά την άλλη, οι ομάδες παρουσιάζουν στους άλλους πώς έχουν αναπτύξει </w:t>
      </w:r>
      <w:r w:rsidR="00215461">
        <w:rPr>
          <w:lang w:val="el"/>
        </w:rPr>
        <w:t>περαιτέρω</w:t>
      </w:r>
      <w:r>
        <w:rPr>
          <w:lang w:val="el"/>
        </w:rPr>
        <w:t xml:space="preserve"> </w:t>
      </w:r>
      <w:r w:rsidRPr="008B5983">
        <w:rPr>
          <w:lang w:val="el"/>
        </w:rPr>
        <w:t>την ιστορία τους.</w:t>
      </w:r>
    </w:p>
    <w:p w14:paraId="79DBAD66" w14:textId="7605443E" w:rsidR="00D03C33" w:rsidRPr="002E268D" w:rsidRDefault="00D03C33" w:rsidP="003A69A5">
      <w:pPr>
        <w:pStyle w:val="ListParagraph"/>
        <w:numPr>
          <w:ilvl w:val="0"/>
          <w:numId w:val="28"/>
        </w:numPr>
        <w:ind w:left="714" w:hanging="357"/>
        <w:contextualSpacing/>
        <w:jc w:val="both"/>
        <w:rPr>
          <w:color w:val="385623" w:themeColor="accent6" w:themeShade="80"/>
          <w:sz w:val="24"/>
          <w:szCs w:val="24"/>
          <w:lang w:val="el-GR"/>
        </w:rPr>
      </w:pPr>
      <w:r w:rsidRPr="008B5983">
        <w:rPr>
          <w:color w:val="385623" w:themeColor="accent6" w:themeShade="80"/>
          <w:sz w:val="24"/>
          <w:szCs w:val="24"/>
          <w:lang w:val="el"/>
        </w:rPr>
        <w:t>Τι λύση βρήκαν στο πρόβλημά τους;</w:t>
      </w:r>
    </w:p>
    <w:p w14:paraId="7B31C1BB" w14:textId="4E572E75" w:rsidR="00A718AE" w:rsidRPr="002E268D" w:rsidRDefault="004E42A5" w:rsidP="00A718AE">
      <w:pPr>
        <w:pStyle w:val="ListParagraph"/>
        <w:numPr>
          <w:ilvl w:val="0"/>
          <w:numId w:val="28"/>
        </w:numPr>
        <w:ind w:left="714" w:hanging="357"/>
        <w:contextualSpacing/>
        <w:jc w:val="both"/>
        <w:rPr>
          <w:color w:val="385623" w:themeColor="accent6" w:themeShade="80"/>
          <w:sz w:val="24"/>
          <w:szCs w:val="24"/>
          <w:lang w:val="el-GR"/>
        </w:rPr>
      </w:pPr>
      <w:r>
        <w:rPr>
          <w:color w:val="385623" w:themeColor="accent6" w:themeShade="80"/>
          <w:sz w:val="24"/>
          <w:szCs w:val="24"/>
          <w:lang w:val="el"/>
        </w:rPr>
        <w:t>Με ποιο τρόπο αυτό βελτίωσε την κατάσταση των εμπλεκόμενων ατόμων</w:t>
      </w:r>
      <w:r w:rsidR="00995474" w:rsidRPr="008B5983">
        <w:rPr>
          <w:color w:val="385623" w:themeColor="accent6" w:themeShade="80"/>
          <w:sz w:val="24"/>
          <w:szCs w:val="24"/>
          <w:lang w:val="el"/>
        </w:rPr>
        <w:t>;</w:t>
      </w:r>
    </w:p>
    <w:p w14:paraId="2CD3C932" w14:textId="3209E3C5" w:rsidR="00D0637F" w:rsidRPr="002E268D" w:rsidRDefault="00C45E33" w:rsidP="009D7B30">
      <w:pPr>
        <w:spacing w:after="0" w:afterAutospacing="0"/>
        <w:contextualSpacing/>
        <w:rPr>
          <w:b/>
          <w:bCs w:val="0"/>
          <w:color w:val="2E74B5"/>
          <w:lang w:val="el-GR"/>
        </w:rPr>
      </w:pPr>
      <w:bookmarkStart w:id="54" w:name="_Hlk118903100"/>
      <w:r>
        <w:rPr>
          <w:b/>
          <w:bCs w:val="0"/>
          <w:color w:val="2E74B5"/>
          <w:lang w:val="el"/>
        </w:rPr>
        <w:t>3</w:t>
      </w:r>
      <w:r w:rsidR="00D0637F">
        <w:rPr>
          <w:b/>
          <w:bCs w:val="0"/>
          <w:color w:val="2E74B5"/>
          <w:lang w:val="el"/>
        </w:rPr>
        <w:t>. Βαθμολόγησης</w:t>
      </w:r>
    </w:p>
    <w:p w14:paraId="46189E8E" w14:textId="20019618" w:rsidR="00D0637F" w:rsidRPr="002E268D" w:rsidRDefault="00D0637F" w:rsidP="00C45E33">
      <w:pPr>
        <w:spacing w:before="0" w:beforeAutospacing="0"/>
        <w:rPr>
          <w:lang w:val="el-GR"/>
        </w:rPr>
      </w:pPr>
      <w:r>
        <w:rPr>
          <w:lang w:val="el"/>
        </w:rPr>
        <w:t xml:space="preserve">Κάθε ομάδα απονέμει πόντους στις άλλες ομάδες. </w:t>
      </w:r>
      <w:r w:rsidRPr="00D0637F">
        <w:rPr>
          <w:lang w:val="el"/>
        </w:rPr>
        <w:t xml:space="preserve"> </w:t>
      </w:r>
      <w:r w:rsidR="00CB615C">
        <w:rPr>
          <w:lang w:val="el"/>
        </w:rPr>
        <w:t>Οι αρχικοί</w:t>
      </w:r>
      <w:r w:rsidRPr="00D0637F">
        <w:rPr>
          <w:lang w:val="el"/>
        </w:rPr>
        <w:t xml:space="preserve"> πόντ</w:t>
      </w:r>
      <w:r w:rsidR="00CB615C">
        <w:rPr>
          <w:lang w:val="el"/>
        </w:rPr>
        <w:t>οι (κεφάλαιο)</w:t>
      </w:r>
      <w:r w:rsidRPr="00D0637F">
        <w:rPr>
          <w:lang w:val="el"/>
        </w:rPr>
        <w:t xml:space="preserve"> μιας ομάδας είναι οι πόντοι που έχει κερδίσει στο επίπεδο 1. Αυτοί οι </w:t>
      </w:r>
      <w:r w:rsidR="00CB615C">
        <w:rPr>
          <w:lang w:val="el"/>
        </w:rPr>
        <w:t>πόντοι</w:t>
      </w:r>
      <w:r w:rsidRPr="00D0637F">
        <w:rPr>
          <w:lang w:val="el"/>
        </w:rPr>
        <w:t xml:space="preserve"> μπορούν τώρα να μοιραστούν μεταξύ των άλλων ομάδων. Η ομάδα με την καλύτερη λύση λαμβάνει το μεγαλύτερο μερίδιο των πόντων. Η ομάδα της οποίας η λύση αρέσει λιγότερο λαμβάνει το μικρότερο μερίδιο.</w:t>
      </w:r>
      <w:r>
        <w:rPr>
          <w:lang w:val="el"/>
        </w:rPr>
        <w:t xml:space="preserve"> </w:t>
      </w:r>
      <w:bookmarkEnd w:id="54"/>
      <w:r w:rsidR="00CE4C29" w:rsidRPr="00CE4C29">
        <w:rPr>
          <w:lang w:val="el"/>
        </w:rPr>
        <w:t xml:space="preserve"> Τώρα απαιτούνται μαθηματικές δεξιότητες! Το άθροισμα των πόντων που απονέμονται πρέπει να αντιστοιχεί ακριβώς στο</w:t>
      </w:r>
      <w:r w:rsidR="00CB615C">
        <w:rPr>
          <w:lang w:val="el"/>
        </w:rPr>
        <w:t xml:space="preserve">ν αριθμό των αρχικών </w:t>
      </w:r>
      <w:r w:rsidR="00CE4C29" w:rsidRPr="00CE4C29">
        <w:rPr>
          <w:lang w:val="el"/>
        </w:rPr>
        <w:t>πόντων της ίδιας της ομάδας.</w:t>
      </w:r>
    </w:p>
    <w:p w14:paraId="53E39349" w14:textId="48754C4C" w:rsidR="00B92BB9" w:rsidRDefault="00B92BB9" w:rsidP="00D03C33">
      <w:r>
        <w:rPr>
          <w:noProof/>
          <w:lang w:val="el"/>
        </w:rPr>
        <mc:AlternateContent>
          <mc:Choice Requires="wps">
            <w:drawing>
              <wp:inline distT="0" distB="0" distL="0" distR="0" wp14:anchorId="56FCDBD8" wp14:editId="25D1E0F6">
                <wp:extent cx="1503363" cy="5608955"/>
                <wp:effectExtent l="4445" t="0" r="25400" b="25400"/>
                <wp:docPr id="1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03363" cy="5608955"/>
                        </a:xfrm>
                        <a:prstGeom prst="roundRect">
                          <a:avLst>
                            <a:gd name="adj" fmla="val 13032"/>
                          </a:avLst>
                        </a:prstGeom>
                        <a:noFill/>
                        <a:ln w="22225">
                          <a:solidFill>
                            <a:srgbClr val="70AD47">
                              <a:lumMod val="75000"/>
                            </a:srgbClr>
                          </a:solidFill>
                        </a:ln>
                      </wps:spPr>
                      <wps:txbx>
                        <w:txbxContent>
                          <w:p w14:paraId="1E53E91A" w14:textId="77777777" w:rsidR="00B92BB9" w:rsidRPr="002E268D" w:rsidRDefault="00B92BB9" w:rsidP="00B92BB9">
                            <w:pPr>
                              <w:spacing w:after="0" w:afterAutospacing="0"/>
                              <w:jc w:val="left"/>
                              <w:rPr>
                                <w:b/>
                                <w:bCs w:val="0"/>
                                <w:color w:val="2E74B5"/>
                                <w:lang w:val="el-GR"/>
                              </w:rPr>
                            </w:pPr>
                            <w:r w:rsidRPr="004B35CA">
                              <w:rPr>
                                <w:b/>
                                <w:color w:val="2E74B5"/>
                                <w:lang w:val="el"/>
                              </w:rPr>
                              <w:t>Παράδειγμα</w:t>
                            </w:r>
                          </w:p>
                          <w:p w14:paraId="5CE3CBE0" w14:textId="77777777" w:rsidR="00B92BB9" w:rsidRPr="00B92BB9" w:rsidRDefault="00B92BB9" w:rsidP="00B92BB9">
                            <w:pPr>
                              <w:contextualSpacing/>
                              <w:rPr>
                                <w:i/>
                                <w:iCs/>
                                <w:color w:val="1F3864" w:themeColor="accent1" w:themeShade="80"/>
                              </w:rPr>
                            </w:pPr>
                            <w:r w:rsidRPr="00B92BB9">
                              <w:rPr>
                                <w:i/>
                                <w:color w:val="1F3864" w:themeColor="accent1" w:themeShade="80"/>
                                <w:lang w:val="el"/>
                              </w:rPr>
                              <w:t>Μια ομάδα έχει λάβει 94 βαθμούς στο επίπεδο 1 για την αρχική της κατάσταση. Αυτό είναι το κεφάλαιό τους. Υπάρχουν άλλες τέσσερις ομάδες. Δίνουν 35 πόντους στην ομάδα της οποίας τη λύση τους αρέσει περισσότερο. Οι υπόλοιποι λαμβάνουν 25, 20 και 14 βαθμούς.</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56FCDBD8" id="_x0000_s1035" style="width:118.4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" filled="f" strokecolor="#548235" strokeweight="1.75pt">
                <v:textbox>
                  <w:txbxContent>
                    <w:p w14:paraId="1E53E91A" w14:textId="77777777" w:rsidR="00B92BB9" w:rsidRPr="002E268D" w:rsidRDefault="00B92BB9" w:rsidP="00B92BB9">
                      <w:pPr>
                        <w:spacing w:after="0" w:afterAutospacing="0"/>
                        <w:jc w:val="left"/>
                        <w:rPr>
                          <w:b/>
                          <w:bCs w:val="0"/>
                          <w:color w:val="2E74B5"/>
                          <w:lang w:val="el-GR"/>
                        </w:rPr>
                      </w:pPr>
                      <w:r w:rsidRPr="004B35CA">
                        <w:rPr>
                          <w:b/>
                          <w:color w:val="2E74B5"/>
                          <w:lang w:val="el"/>
                        </w:rPr>
                        <w:t>Παράδειγμα</w:t>
                      </w:r>
                    </w:p>
                    <w:p w14:paraId="5CE3CBE0" w14:textId="77777777" w:rsidR="00B92BB9" w:rsidRPr="00B92BB9" w:rsidRDefault="00B92BB9" w:rsidP="00B92BB9">
                      <w:pPr>
                        <w:contextualSpacing/>
                        <w:rPr>
                          <w:i/>
                          <w:iCs/>
                          <w:color w:val="1F3864" w:themeColor="accent1" w:themeShade="80"/>
                        </w:rPr>
                      </w:pPr>
                      <w:r w:rsidRPr="00B92BB9">
                        <w:rPr>
                          <w:i/>
                          <w:color w:val="1F3864" w:themeColor="accent1" w:themeShade="80"/>
                          <w:lang w:val="el"/>
                        </w:rPr>
                        <w:t>Μια ομάδα έχει λάβει 94 βαθμούς στο επίπεδο 1 για την αρχική της κατάσταση. Αυτό είναι το κεφάλαιό τους. Υπάρχουν άλλες τέσσερις ομάδες. Δίνουν 35 πόντους στην ομάδα της οποίας τη λύση τους αρέσει περισσότερο. Οι υπόλοιποι λαμβάνουν 25, 20 και 14 βαθμούς.</w:t>
                      </w:r>
                    </w:p>
                  </w:txbxContent>
                </v:textbox>
                <w10:anchorlock/>
              </v:roundrect>
            </w:pict>
          </mc:Fallback>
        </mc:AlternateContent>
      </w:r>
    </w:p>
    <w:p w14:paraId="23131FB3" w14:textId="18A3A155" w:rsidR="004F5362" w:rsidRPr="002E268D" w:rsidRDefault="00B92BB9" w:rsidP="009D7B30">
      <w:pPr>
        <w:contextualSpacing/>
        <w:rPr>
          <w:lang w:val="el-GR"/>
        </w:rPr>
      </w:pPr>
      <w:r w:rsidRPr="00B92BB9">
        <w:rPr>
          <w:lang w:val="el"/>
        </w:rPr>
        <w:t xml:space="preserve">Οι ομάδες δίνουν τις βαθμολογίες τους η μία μετά την άλλη και </w:t>
      </w:r>
      <w:r w:rsidR="00CB615C">
        <w:rPr>
          <w:lang w:val="el"/>
        </w:rPr>
        <w:t>κατα</w:t>
      </w:r>
      <w:r w:rsidRPr="00B92BB9">
        <w:rPr>
          <w:lang w:val="el"/>
        </w:rPr>
        <w:t>γράφουν τους δικούς τους πόντους.</w:t>
      </w:r>
    </w:p>
    <w:p w14:paraId="5BC0BCDD" w14:textId="5F905BD6" w:rsidR="009D7B30" w:rsidRPr="002E268D" w:rsidRDefault="00B92BB9" w:rsidP="009D7B30">
      <w:pPr>
        <w:jc w:val="left"/>
        <w:rPr>
          <w:lang w:val="el-GR"/>
        </w:rPr>
      </w:pPr>
      <w:r w:rsidRPr="00B92BB9">
        <w:rPr>
          <w:lang w:val="el"/>
        </w:rPr>
        <w:t>Η ομάδα με τους περισσότερους πόντους είναι η νικήτρια.</w:t>
      </w:r>
    </w:p>
    <w:p w14:paraId="3694C1A3" w14:textId="36570C91" w:rsidR="009D7B30" w:rsidRPr="002E268D" w:rsidRDefault="00C45E33" w:rsidP="009D7B30">
      <w:pPr>
        <w:spacing w:after="0" w:afterAutospacing="0"/>
        <w:contextualSpacing/>
        <w:rPr>
          <w:b/>
          <w:bCs w:val="0"/>
          <w:color w:val="2E74B5"/>
          <w:lang w:val="el-GR"/>
        </w:rPr>
      </w:pPr>
      <w:r>
        <w:rPr>
          <w:b/>
          <w:bCs w:val="0"/>
          <w:color w:val="2E74B5"/>
          <w:lang w:val="el"/>
        </w:rPr>
        <w:lastRenderedPageBreak/>
        <w:t>4</w:t>
      </w:r>
      <w:r w:rsidR="009D7B30">
        <w:rPr>
          <w:b/>
          <w:bCs w:val="0"/>
          <w:color w:val="2E74B5"/>
          <w:lang w:val="el"/>
        </w:rPr>
        <w:t>. Γιορτάστε</w:t>
      </w:r>
      <w:r w:rsidR="00464A2E">
        <w:rPr>
          <w:b/>
          <w:bCs w:val="0"/>
          <w:color w:val="2E74B5"/>
          <w:lang w:val="el"/>
        </w:rPr>
        <w:t>!</w:t>
      </w:r>
    </w:p>
    <w:p w14:paraId="2D815BD3" w14:textId="0E2486F1" w:rsidR="009D7B30" w:rsidRPr="002E268D" w:rsidRDefault="00F941F5" w:rsidP="00F941F5">
      <w:pPr>
        <w:spacing w:before="0" w:beforeAutospacing="0"/>
        <w:jc w:val="left"/>
        <w:rPr>
          <w:lang w:val="el-GR"/>
        </w:rPr>
      </w:pPr>
      <w:r>
        <w:rPr>
          <w:lang w:val="el"/>
        </w:rPr>
        <w:t xml:space="preserve">Η τάξη μπορεί τώρα να βραβεύσει τους νικητές, όπως </w:t>
      </w:r>
      <w:r w:rsidR="00464A2E">
        <w:rPr>
          <w:lang w:val="el"/>
        </w:rPr>
        <w:t>σκεφτήκατε και αποφασίσατε πριν από την έναρξη.</w:t>
      </w:r>
    </w:p>
    <w:p w14:paraId="5D7DC5E7" w14:textId="79279D22" w:rsidR="006B6339" w:rsidRPr="002E268D" w:rsidRDefault="005E5651" w:rsidP="005E5651">
      <w:pPr>
        <w:spacing w:before="0" w:beforeAutospacing="0"/>
        <w:jc w:val="left"/>
        <w:rPr>
          <w:lang w:val="el-GR"/>
        </w:rPr>
      </w:pPr>
      <w:r>
        <w:rPr>
          <w:noProof/>
          <w:lang w:val="el"/>
        </w:rPr>
        <w:drawing>
          <wp:anchor distT="0" distB="0" distL="114300" distR="114300" simplePos="0" relativeHeight="251977728" behindDoc="1" locked="0" layoutInCell="1" allowOverlap="1" wp14:anchorId="0900A598" wp14:editId="61440C76">
            <wp:simplePos x="0" y="0"/>
            <wp:positionH relativeFrom="column">
              <wp:posOffset>-105264</wp:posOffset>
            </wp:positionH>
            <wp:positionV relativeFrom="paragraph">
              <wp:posOffset>798292</wp:posOffset>
            </wp:positionV>
            <wp:extent cx="5731510" cy="503555"/>
            <wp:effectExtent l="0" t="0" r="254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503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DD9" w:rsidRPr="006B6339">
        <w:rPr>
          <w:i/>
          <w:iCs/>
          <w:color w:val="2F5496" w:themeColor="accent1" w:themeShade="BF"/>
          <w:sz w:val="36"/>
          <w:szCs w:val="36"/>
          <w:lang w:val="el"/>
        </w:rPr>
        <w:t>Αυτό ήταν το τελευταίο επίπεδο του παιχνιδιού ACT και φτάσατε στο τέλος.</w:t>
      </w:r>
    </w:p>
    <w:bookmarkEnd w:id="8"/>
    <w:bookmarkEnd w:id="9"/>
    <w:p w14:paraId="5A4B98EA" w14:textId="7FC41E1B" w:rsidR="006C3E19" w:rsidRPr="002E268D" w:rsidRDefault="005E5651" w:rsidP="007A6DD9">
      <w:pPr>
        <w:spacing w:after="0" w:afterAutospacing="0" w:line="240" w:lineRule="auto"/>
        <w:rPr>
          <w:lang w:val="el-GR"/>
        </w:rPr>
        <w:sectPr w:rsidR="006C3E19" w:rsidRPr="002E268D" w:rsidSect="00193CF7">
          <w:headerReference w:type="default" r:id="rId21"/>
          <w:footerReference w:type="default" r:id="rId22"/>
          <w:type w:val="continuous"/>
          <w:pgSz w:w="11906" w:h="16838"/>
          <w:pgMar w:top="1440" w:right="1440" w:bottom="1276" w:left="1440" w:header="709" w:footer="340" w:gutter="0"/>
          <w:pgNumType w:start="0"/>
          <w:cols w:space="708"/>
          <w:titlePg/>
          <w:docGrid w:linePitch="360"/>
        </w:sectPr>
      </w:pPr>
      <w:r w:rsidRPr="009D37A4">
        <w:rPr>
          <w:b/>
          <w:noProof/>
          <w:sz w:val="28"/>
          <w:szCs w:val="24"/>
          <w:lang w:val="el"/>
        </w:rPr>
        <mc:AlternateContent>
          <mc:Choice Requires="wps">
            <w:drawing>
              <wp:anchor distT="45720" distB="45720" distL="114300" distR="114300" simplePos="0" relativeHeight="251934720" behindDoc="0" locked="0" layoutInCell="1" allowOverlap="1" wp14:anchorId="6B602D41" wp14:editId="25AD7AEA">
                <wp:simplePos x="0" y="0"/>
                <wp:positionH relativeFrom="margin">
                  <wp:posOffset>269875</wp:posOffset>
                </wp:positionH>
                <wp:positionV relativeFrom="paragraph">
                  <wp:posOffset>635</wp:posOffset>
                </wp:positionV>
                <wp:extent cx="5215255" cy="1404620"/>
                <wp:effectExtent l="0" t="0" r="0" b="0"/>
                <wp:wrapNone/>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1404620"/>
                        </a:xfrm>
                        <a:prstGeom prst="rect">
                          <a:avLst/>
                        </a:prstGeom>
                        <a:noFill/>
                        <a:ln w="9525">
                          <a:noFill/>
                          <a:miter lim="800000"/>
                          <a:headEnd/>
                          <a:tailEnd/>
                        </a:ln>
                      </wps:spPr>
                      <wps:txbx>
                        <w:txbxContent>
                          <w:p w14:paraId="26D89912" w14:textId="60764542" w:rsidR="00464A2E" w:rsidRPr="002E268D" w:rsidRDefault="001C0F41" w:rsidP="00995474">
                            <w:pPr>
                              <w:rPr>
                                <w:b/>
                                <w:color w:val="000000" w:themeColor="text1"/>
                                <w:sz w:val="32"/>
                                <w:szCs w:val="32"/>
                                <w:lang w:val="el-GR"/>
                              </w:rPr>
                            </w:pPr>
                            <w:r w:rsidRPr="001C0F41">
                              <w:rPr>
                                <w:b/>
                                <w:color w:val="000000" w:themeColor="text1"/>
                                <w:sz w:val="32"/>
                                <w:szCs w:val="32"/>
                                <w:lang w:val="el"/>
                              </w:rPr>
                              <w:t xml:space="preserve">Σας ευχαριστώ πολύ για τη </w:t>
                            </w:r>
                            <w:r w:rsidR="00CB615C">
                              <w:rPr>
                                <w:b/>
                                <w:color w:val="000000" w:themeColor="text1"/>
                                <w:sz w:val="32"/>
                                <w:szCs w:val="32"/>
                                <w:lang w:val="el"/>
                              </w:rPr>
                              <w:t>χρήση</w:t>
                            </w:r>
                            <w:r w:rsidRPr="001C0F41">
                              <w:rPr>
                                <w:b/>
                                <w:color w:val="000000" w:themeColor="text1"/>
                                <w:sz w:val="32"/>
                                <w:szCs w:val="32"/>
                                <w:lang w:val="el"/>
                              </w:rPr>
                              <w:t xml:space="preserve"> του ACT-Game!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6B602D41" id="_x0000_s1036" type="#_x0000_t202" style="position:absolute;left:0;text-align:left;margin-left:21.25pt;margin-top:.05pt;width:410.65pt;height:110.6pt;z-index:251934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" filled="f" stroked="f">
                <v:textbox style="mso-fit-shape-to-text:t">
                  <w:txbxContent>
                    <w:p w14:paraId="26D89912" w14:textId="60764542" w:rsidR="00464A2E" w:rsidRPr="002E268D" w:rsidRDefault="001C0F41" w:rsidP="00995474">
                      <w:pPr>
                        <w:rPr>
                          <w:b/>
                          <w:color w:val="000000" w:themeColor="text1"/>
                          <w:sz w:val="32"/>
                          <w:szCs w:val="32"/>
                          <w:lang w:val="el-GR"/>
                        </w:rPr>
                      </w:pPr>
                      <w:r w:rsidRPr="001C0F41">
                        <w:rPr>
                          <w:b/>
                          <w:color w:val="000000" w:themeColor="text1"/>
                          <w:sz w:val="32"/>
                          <w:szCs w:val="32"/>
                          <w:lang w:val="el"/>
                        </w:rPr>
                        <w:t xml:space="preserve">Σας ευχαριστώ πολύ για τη </w:t>
                      </w:r>
                      <w:r w:rsidR="00CB615C">
                        <w:rPr>
                          <w:b/>
                          <w:color w:val="000000" w:themeColor="text1"/>
                          <w:sz w:val="32"/>
                          <w:szCs w:val="32"/>
                          <w:lang w:val="el"/>
                        </w:rPr>
                        <w:t>χρήση</w:t>
                      </w:r>
                      <w:r w:rsidRPr="001C0F41">
                        <w:rPr>
                          <w:b/>
                          <w:color w:val="000000" w:themeColor="text1"/>
                          <w:sz w:val="32"/>
                          <w:szCs w:val="32"/>
                          <w:lang w:val="el"/>
                        </w:rPr>
                        <w:t xml:space="preserve"> του ACT-</w:t>
                      </w:r>
                      <w:proofErr w:type="spellStart"/>
                      <w:r w:rsidRPr="001C0F41">
                        <w:rPr>
                          <w:b/>
                          <w:color w:val="000000" w:themeColor="text1"/>
                          <w:sz w:val="32"/>
                          <w:szCs w:val="32"/>
                          <w:lang w:val="el"/>
                        </w:rPr>
                        <w:t>Game</w:t>
                      </w:r>
                      <w:proofErr w:type="spellEnd"/>
                      <w:r w:rsidRPr="001C0F41">
                        <w:rPr>
                          <w:b/>
                          <w:color w:val="000000" w:themeColor="text1"/>
                          <w:sz w:val="32"/>
                          <w:szCs w:val="32"/>
                          <w:lang w:val="el"/>
                        </w:rPr>
                        <w:t>!</w:t>
                      </w:r>
                    </w:p>
                  </w:txbxContent>
                </v:textbox>
                <w10:wrap anchorx="margin"/>
              </v:shape>
            </w:pict>
          </mc:Fallback>
        </mc:AlternateContent>
      </w:r>
      <w:r w:rsidR="00464A2E" w:rsidRPr="00464A2E">
        <w:rPr>
          <w:lang w:val="el"/>
        </w:rPr>
        <w:t>.</w:t>
      </w:r>
    </w:p>
    <w:p w14:paraId="004C5101" w14:textId="3AEF7070" w:rsidR="002C6247" w:rsidRPr="002E268D" w:rsidRDefault="002C6247" w:rsidP="002C6247">
      <w:pPr>
        <w:pStyle w:val="Heading1"/>
        <w:rPr>
          <w:lang w:val="el-GR"/>
        </w:rPr>
      </w:pPr>
      <w:bookmarkStart w:id="55" w:name="_Toc119736406"/>
      <w:r w:rsidRPr="002C6247">
        <w:rPr>
          <w:lang w:val="el"/>
        </w:rPr>
        <w:lastRenderedPageBreak/>
        <w:t xml:space="preserve">ACT </w:t>
      </w:r>
      <w:r w:rsidR="00CB615C">
        <w:rPr>
          <w:lang w:val="el"/>
        </w:rPr>
        <w:t>–</w:t>
      </w:r>
      <w:r w:rsidRPr="002C6247">
        <w:rPr>
          <w:lang w:val="el"/>
        </w:rPr>
        <w:t xml:space="preserve"> Αντ</w:t>
      </w:r>
      <w:r w:rsidR="00CB615C">
        <w:rPr>
          <w:lang w:val="el"/>
        </w:rPr>
        <w:t>ί</w:t>
      </w:r>
      <w:r w:rsidRPr="002C6247">
        <w:rPr>
          <w:lang w:val="el"/>
        </w:rPr>
        <w:t>γραφ</w:t>
      </w:r>
      <w:r w:rsidR="00CB615C">
        <w:rPr>
          <w:lang w:val="el"/>
        </w:rPr>
        <w:t>α</w:t>
      </w:r>
      <w:r w:rsidRPr="002C6247">
        <w:rPr>
          <w:lang w:val="el"/>
        </w:rPr>
        <w:t xml:space="preserve"> προτύπων</w:t>
      </w:r>
      <w:bookmarkEnd w:id="55"/>
    </w:p>
    <w:p w14:paraId="47BF2081" w14:textId="7405C6F3" w:rsidR="00D352C8" w:rsidRPr="002E268D" w:rsidRDefault="002C6247" w:rsidP="002C6247">
      <w:pPr>
        <w:pStyle w:val="Heading2woList"/>
        <w:rPr>
          <w:lang w:val="el-GR"/>
        </w:rPr>
      </w:pPr>
      <w:bookmarkStart w:id="56" w:name="_Toc119736407"/>
      <w:r>
        <w:rPr>
          <w:lang w:val="el"/>
        </w:rPr>
        <w:t>Κανόνες συνεργασίας</w:t>
      </w:r>
      <w:bookmarkEnd w:id="56"/>
    </w:p>
    <w:p w14:paraId="7471EADC" w14:textId="53EDCB7E" w:rsidR="00B24152" w:rsidRPr="002E268D" w:rsidRDefault="00B24152" w:rsidP="00DE6B2C">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el-GR"/>
        </w:rPr>
      </w:pPr>
      <w:r w:rsidRPr="00DE6B2C">
        <w:rPr>
          <w:b/>
          <w:bCs w:val="0"/>
          <w:i/>
          <w:color w:val="2F5496" w:themeColor="accent1" w:themeShade="BF"/>
          <w:sz w:val="44"/>
          <w:szCs w:val="44"/>
          <w:lang w:val="el"/>
        </w:rPr>
        <w:t xml:space="preserve">Ο κοινός στόχος είναι να </w:t>
      </w:r>
      <w:r w:rsidR="00DE6B2C">
        <w:rPr>
          <w:b/>
          <w:bCs w:val="0"/>
          <w:i/>
          <w:color w:val="2F5496" w:themeColor="accent1" w:themeShade="BF"/>
          <w:sz w:val="44"/>
          <w:szCs w:val="44"/>
          <w:lang w:val="el"/>
        </w:rPr>
        <w:t>βρεθεί</w:t>
      </w:r>
      <w:r w:rsidRPr="00DE6B2C">
        <w:rPr>
          <w:b/>
          <w:bCs w:val="0"/>
          <w:i/>
          <w:color w:val="2F5496" w:themeColor="accent1" w:themeShade="BF"/>
          <w:sz w:val="44"/>
          <w:szCs w:val="44"/>
          <w:lang w:val="el"/>
        </w:rPr>
        <w:t xml:space="preserve"> μια καλή λύση βήμα προς βήμα.</w:t>
      </w:r>
    </w:p>
    <w:p w14:paraId="514C007E" w14:textId="2DBEEC54" w:rsidR="00B24152" w:rsidRPr="002E268D" w:rsidRDefault="00B24152" w:rsidP="00DE6B2C">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el-GR"/>
        </w:rPr>
      </w:pPr>
      <w:r w:rsidRPr="00DE6B2C">
        <w:rPr>
          <w:b/>
          <w:bCs w:val="0"/>
          <w:i/>
          <w:color w:val="2F5496" w:themeColor="accent1" w:themeShade="BF"/>
          <w:sz w:val="44"/>
          <w:szCs w:val="44"/>
          <w:lang w:val="el"/>
        </w:rPr>
        <w:t>Πρέπει να ακολουθούνται οι οδηγίες.</w:t>
      </w:r>
    </w:p>
    <w:p w14:paraId="6BBBC44D" w14:textId="77777777" w:rsidR="00B24152" w:rsidRPr="002E268D" w:rsidRDefault="00B24152" w:rsidP="00DE6B2C">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el-GR"/>
        </w:rPr>
      </w:pPr>
      <w:r w:rsidRPr="00DE6B2C">
        <w:rPr>
          <w:b/>
          <w:bCs w:val="0"/>
          <w:i/>
          <w:color w:val="2F5496" w:themeColor="accent1" w:themeShade="BF"/>
          <w:sz w:val="44"/>
          <w:szCs w:val="44"/>
          <w:lang w:val="el"/>
        </w:rPr>
        <w:t>Ακούστε ο ένας τον άλλον και αφήστε τους άλλους να τελειώσουν.</w:t>
      </w:r>
    </w:p>
    <w:p w14:paraId="1D66B8B5" w14:textId="77777777" w:rsidR="00B24152" w:rsidRPr="002E268D" w:rsidRDefault="00B24152" w:rsidP="00DE6B2C">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el-GR"/>
        </w:rPr>
      </w:pPr>
      <w:r w:rsidRPr="00DE6B2C">
        <w:rPr>
          <w:b/>
          <w:bCs w:val="0"/>
          <w:i/>
          <w:color w:val="2F5496" w:themeColor="accent1" w:themeShade="BF"/>
          <w:sz w:val="44"/>
          <w:szCs w:val="44"/>
          <w:lang w:val="el"/>
        </w:rPr>
        <w:t>Σεβαστείτε τους άλλους στην ομάδα.</w:t>
      </w:r>
    </w:p>
    <w:p w14:paraId="08C8BF9D" w14:textId="6E807C54" w:rsidR="00B24152" w:rsidRPr="002E268D" w:rsidRDefault="00B24152" w:rsidP="00DE6B2C">
      <w:pPr>
        <w:pBdr>
          <w:top w:val="single" w:sz="48" w:space="1" w:color="F2F2F2"/>
          <w:left w:val="single" w:sz="48" w:space="4" w:color="F2F2F2"/>
          <w:bottom w:val="single" w:sz="48" w:space="1" w:color="F2F2F2"/>
          <w:right w:val="single" w:sz="48" w:space="4" w:color="F2F2F2"/>
        </w:pBdr>
        <w:shd w:val="clear" w:color="auto" w:fill="D1E8FF"/>
        <w:ind w:left="426"/>
        <w:rPr>
          <w:rFonts w:ascii="Comic Sans MS" w:hAnsi="Comic Sans MS"/>
          <w:b/>
          <w:bCs w:val="0"/>
          <w:i/>
          <w:color w:val="2F5496" w:themeColor="accent1" w:themeShade="BF"/>
          <w:sz w:val="44"/>
          <w:szCs w:val="44"/>
          <w:lang w:val="el-GR"/>
        </w:rPr>
      </w:pPr>
      <w:bookmarkStart w:id="57" w:name="_Hlk118999146"/>
      <w:r w:rsidRPr="00DE6B2C">
        <w:rPr>
          <w:b/>
          <w:bCs w:val="0"/>
          <w:i/>
          <w:color w:val="2F5496" w:themeColor="accent1" w:themeShade="BF"/>
          <w:sz w:val="44"/>
          <w:szCs w:val="44"/>
          <w:lang w:val="el"/>
        </w:rPr>
        <w:t>Ως ομάδα εξαρτάστε ο ένας από τον άλλο, οπότε συνεισφέρετε όσο καλύτερα μπορείτε</w:t>
      </w:r>
      <w:r w:rsidR="00DE6B2C">
        <w:rPr>
          <w:b/>
          <w:bCs w:val="0"/>
          <w:i/>
          <w:color w:val="2F5496" w:themeColor="accent1" w:themeShade="BF"/>
          <w:sz w:val="44"/>
          <w:szCs w:val="44"/>
          <w:lang w:val="el"/>
        </w:rPr>
        <w:t>!</w:t>
      </w:r>
    </w:p>
    <w:bookmarkEnd w:id="57"/>
    <w:p w14:paraId="50414B73" w14:textId="77777777" w:rsidR="006C3E19" w:rsidRPr="002E268D" w:rsidRDefault="006C3E19" w:rsidP="006C3E19">
      <w:pPr>
        <w:rPr>
          <w:lang w:val="el-GR"/>
        </w:rPr>
      </w:pPr>
    </w:p>
    <w:p w14:paraId="1762F672" w14:textId="77777777" w:rsidR="00B24152" w:rsidRPr="002E268D" w:rsidRDefault="00B24152" w:rsidP="00B24152">
      <w:pPr>
        <w:rPr>
          <w:lang w:val="el-GR"/>
        </w:rPr>
        <w:sectPr w:rsidR="00B24152" w:rsidRPr="002E268D" w:rsidSect="00445054">
          <w:pgSz w:w="16838" w:h="11906" w:orient="landscape"/>
          <w:pgMar w:top="1440" w:right="1440" w:bottom="1440" w:left="1440" w:header="709" w:footer="397" w:gutter="0"/>
          <w:cols w:space="708"/>
          <w:titlePg/>
          <w:docGrid w:linePitch="360"/>
        </w:sectPr>
      </w:pPr>
    </w:p>
    <w:p w14:paraId="5F18133B" w14:textId="260F697B" w:rsidR="00464A2E" w:rsidRDefault="002C6247" w:rsidP="00DE6B2C">
      <w:pPr>
        <w:pStyle w:val="Heading2woList"/>
      </w:pPr>
      <w:bookmarkStart w:id="58" w:name="_Toc119736408"/>
      <w:bookmarkStart w:id="59" w:name="_Hlk118999810"/>
      <w:r>
        <w:rPr>
          <w:lang w:val="el"/>
        </w:rPr>
        <w:lastRenderedPageBreak/>
        <w:t>Αρχικές καταστάσεις</w:t>
      </w:r>
      <w:bookmarkEnd w:id="58"/>
    </w:p>
    <w:bookmarkEnd w:id="59"/>
    <w:p w14:paraId="6AA9C8DA" w14:textId="6328418D" w:rsidR="00445054" w:rsidRDefault="00A12602" w:rsidP="00A12602">
      <w:pPr>
        <w:spacing w:before="0" w:beforeAutospacing="0" w:line="240" w:lineRule="auto"/>
        <w:jc w:val="left"/>
      </w:pPr>
      <w:r>
        <w:rPr>
          <w:noProof/>
          <w:lang w:val="el"/>
        </w:rPr>
        <mc:AlternateContent>
          <mc:Choice Requires="wps">
            <w:drawing>
              <wp:inline distT="0" distB="0" distL="0" distR="0" wp14:anchorId="2A03BD7B" wp14:editId="5C4E8677">
                <wp:extent cx="2564393" cy="5608955"/>
                <wp:effectExtent l="1587" t="0" r="28258" b="28257"/>
                <wp:docPr id="1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64393" cy="5608955"/>
                        </a:xfrm>
                        <a:prstGeom prst="roundRect">
                          <a:avLst>
                            <a:gd name="adj" fmla="val 13032"/>
                          </a:avLst>
                        </a:prstGeom>
                        <a:noFill/>
                        <a:ln w="22225">
                          <a:solidFill>
                            <a:srgbClr val="70AD47">
                              <a:lumMod val="75000"/>
                            </a:srgbClr>
                          </a:solidFill>
                        </a:ln>
                      </wps:spPr>
                      <wps:txbx>
                        <w:txbxContent>
                          <w:p w14:paraId="1496BE4D" w14:textId="77777777" w:rsidR="00A12602" w:rsidRPr="002E268D" w:rsidRDefault="00A12602" w:rsidP="00A12602">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1</w:t>
                            </w:r>
                          </w:p>
                          <w:p w14:paraId="760F5906" w14:textId="1585D7DE" w:rsidR="00A12602" w:rsidRPr="002E268D" w:rsidRDefault="00A12602" w:rsidP="00A12602">
                            <w:pPr>
                              <w:spacing w:before="120" w:beforeAutospacing="0" w:after="0" w:afterAutospacing="0"/>
                              <w:jc w:val="left"/>
                              <w:rPr>
                                <w:i/>
                                <w:iCs/>
                                <w:color w:val="2E74B5" w:themeColor="accent5" w:themeShade="BF"/>
                                <w:lang w:val="el-GR"/>
                              </w:rPr>
                            </w:pPr>
                            <w:bookmarkStart w:id="60" w:name="_Hlk118996303"/>
                            <w:r w:rsidRPr="00685854">
                              <w:rPr>
                                <w:b/>
                                <w:i/>
                                <w:color w:val="2E74B5" w:themeColor="accent5" w:themeShade="BF"/>
                                <w:lang w:val="el"/>
                              </w:rPr>
                              <w:t>Άτομα:</w:t>
                            </w:r>
                            <w:r w:rsidRPr="00685854">
                              <w:rPr>
                                <w:i/>
                                <w:color w:val="2E74B5" w:themeColor="accent5" w:themeShade="BF"/>
                                <w:lang w:val="el"/>
                              </w:rPr>
                              <w:t xml:space="preserve"> Εργαζόμενος, Λομπίστας</w:t>
                            </w:r>
                            <w:r w:rsidR="00CB615C">
                              <w:rPr>
                                <w:i/>
                                <w:color w:val="2E74B5" w:themeColor="accent5" w:themeShade="BF"/>
                                <w:lang w:val="el"/>
                              </w:rPr>
                              <w:t xml:space="preserve"> (εκπρόσωπος συγκεκριμένων συμφερόντων)</w:t>
                            </w:r>
                          </w:p>
                          <w:p w14:paraId="45D73F34"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sidRPr="00685854">
                              <w:rPr>
                                <w:i/>
                                <w:color w:val="2E74B5" w:themeColor="accent5" w:themeShade="BF"/>
                                <w:lang w:val="el"/>
                              </w:rPr>
                              <w:t xml:space="preserve"> Τροπικό δάσος</w:t>
                            </w:r>
                          </w:p>
                          <w:p w14:paraId="6DA089D3"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Pr="00685854">
                              <w:rPr>
                                <w:i/>
                                <w:color w:val="2E74B5" w:themeColor="accent5" w:themeShade="BF"/>
                                <w:lang w:val="el"/>
                              </w:rPr>
                              <w:t xml:space="preserve"> Απόβλητα</w:t>
                            </w:r>
                          </w:p>
                          <w:bookmarkEnd w:id="60"/>
                          <w:p w14:paraId="42D45EFC" w14:textId="26B304D3" w:rsidR="00A12602" w:rsidRPr="002E268D" w:rsidRDefault="00A12602" w:rsidP="00A12602">
                            <w:pPr>
                              <w:spacing w:after="0" w:afterAutospacing="0"/>
                              <w:jc w:val="left"/>
                              <w:rPr>
                                <w:lang w:val="el-GR"/>
                              </w:rPr>
                            </w:pPr>
                            <w:r w:rsidRPr="004B35CA">
                              <w:rPr>
                                <w:lang w:val="el"/>
                              </w:rPr>
                              <w:t>Ένας λομπίστας</w:t>
                            </w:r>
                            <w:r w:rsidR="00CB615C">
                              <w:rPr>
                                <w:lang w:val="el"/>
                              </w:rPr>
                              <w:t xml:space="preserve"> (π.χ. ακτιβιστής)</w:t>
                            </w:r>
                            <w:r w:rsidRPr="004B35CA">
                              <w:rPr>
                                <w:lang w:val="el"/>
                              </w:rPr>
                              <w:t xml:space="preserve"> βρίσκεται σε περιοδεία στο τροπικό δάσος κατά τη διάρκεια των διακοπών του. Στην άκρη του δάσους, η ομάδα περνά μια τεράστια χωματερή πλαστικών απορριμμάτων. Ανήσυχος, ο </w:t>
                            </w:r>
                            <w:r w:rsidR="00CB615C">
                              <w:rPr>
                                <w:lang w:val="el"/>
                              </w:rPr>
                              <w:t>λόμπίστας</w:t>
                            </w:r>
                            <w:r w:rsidRPr="004B35CA">
                              <w:rPr>
                                <w:lang w:val="el"/>
                              </w:rPr>
                              <w:t xml:space="preserve"> ρωτά έναν εργαζόμενο από πού προέρχονται όλα αυτά τα σκουπίδια και τι θα συμβεί σε αυτά.</w:t>
                            </w:r>
                          </w:p>
                          <w:p w14:paraId="684CC2C9" w14:textId="77777777" w:rsidR="00A12602" w:rsidRPr="002E268D" w:rsidRDefault="00A12602" w:rsidP="00A12602">
                            <w:pPr>
                              <w:jc w:val="left"/>
                              <w:rPr>
                                <w:rFonts w:asciiTheme="majorHAnsi" w:eastAsiaTheme="majorEastAsia" w:hAnsiTheme="majorHAnsi" w:cstheme="majorBidi"/>
                                <w:i/>
                                <w:iCs/>
                                <w:color w:val="FFFFFF" w:themeColor="background1"/>
                                <w:sz w:val="28"/>
                                <w:szCs w:val="28"/>
                                <w:lang w:val="el-GR"/>
                              </w:rPr>
                            </w:pP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2A03BD7B" id="_x0000_s1037" style="width:201.9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" filled="f" strokecolor="#548235" strokeweight="1.75pt">
                <v:textbox>
                  <w:txbxContent>
                    <w:p w14:paraId="1496BE4D" w14:textId="77777777" w:rsidR="00A12602" w:rsidRPr="002E268D" w:rsidRDefault="00A12602" w:rsidP="00A12602">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1</w:t>
                      </w:r>
                    </w:p>
                    <w:p w14:paraId="760F5906" w14:textId="1585D7DE" w:rsidR="00A12602" w:rsidRPr="002E268D" w:rsidRDefault="00A12602" w:rsidP="00A12602">
                      <w:pPr>
                        <w:spacing w:before="120" w:beforeAutospacing="0" w:after="0" w:afterAutospacing="0"/>
                        <w:jc w:val="left"/>
                        <w:rPr>
                          <w:i/>
                          <w:iCs/>
                          <w:color w:val="2E74B5" w:themeColor="accent5" w:themeShade="BF"/>
                          <w:lang w:val="el-GR"/>
                        </w:rPr>
                      </w:pPr>
                      <w:bookmarkStart w:id="60" w:name="_Hlk118996303"/>
                      <w:r w:rsidRPr="00685854">
                        <w:rPr>
                          <w:b/>
                          <w:i/>
                          <w:color w:val="2E74B5" w:themeColor="accent5" w:themeShade="BF"/>
                          <w:lang w:val="el"/>
                        </w:rPr>
                        <w:t>Άτομα:</w:t>
                      </w:r>
                      <w:r w:rsidRPr="00685854">
                        <w:rPr>
                          <w:i/>
                          <w:color w:val="2E74B5" w:themeColor="accent5" w:themeShade="BF"/>
                          <w:lang w:val="el"/>
                        </w:rPr>
                        <w:t xml:space="preserve"> Εργαζόμενος, </w:t>
                      </w:r>
                      <w:proofErr w:type="spellStart"/>
                      <w:r w:rsidRPr="00685854">
                        <w:rPr>
                          <w:i/>
                          <w:color w:val="2E74B5" w:themeColor="accent5" w:themeShade="BF"/>
                          <w:lang w:val="el"/>
                        </w:rPr>
                        <w:t>Λομπίστας</w:t>
                      </w:r>
                      <w:proofErr w:type="spellEnd"/>
                      <w:r w:rsidR="00CB615C">
                        <w:rPr>
                          <w:i/>
                          <w:color w:val="2E74B5" w:themeColor="accent5" w:themeShade="BF"/>
                          <w:lang w:val="el"/>
                        </w:rPr>
                        <w:t xml:space="preserve"> (εκπρόσωπος συγκεκριμένων συμφερόντων)</w:t>
                      </w:r>
                    </w:p>
                    <w:p w14:paraId="45D73F34"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sidRPr="00685854">
                        <w:rPr>
                          <w:i/>
                          <w:color w:val="2E74B5" w:themeColor="accent5" w:themeShade="BF"/>
                          <w:lang w:val="el"/>
                        </w:rPr>
                        <w:t xml:space="preserve"> Τροπικό δάσος</w:t>
                      </w:r>
                    </w:p>
                    <w:p w14:paraId="6DA089D3"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Pr="00685854">
                        <w:rPr>
                          <w:i/>
                          <w:color w:val="2E74B5" w:themeColor="accent5" w:themeShade="BF"/>
                          <w:lang w:val="el"/>
                        </w:rPr>
                        <w:t xml:space="preserve"> Απόβλητα</w:t>
                      </w:r>
                    </w:p>
                    <w:bookmarkEnd w:id="60"/>
                    <w:p w14:paraId="42D45EFC" w14:textId="26B304D3" w:rsidR="00A12602" w:rsidRPr="002E268D" w:rsidRDefault="00A12602" w:rsidP="00A12602">
                      <w:pPr>
                        <w:spacing w:after="0" w:afterAutospacing="0"/>
                        <w:jc w:val="left"/>
                        <w:rPr>
                          <w:lang w:val="el-GR"/>
                        </w:rPr>
                      </w:pPr>
                      <w:r w:rsidRPr="004B35CA">
                        <w:rPr>
                          <w:lang w:val="el"/>
                        </w:rPr>
                        <w:t xml:space="preserve">Ένας </w:t>
                      </w:r>
                      <w:proofErr w:type="spellStart"/>
                      <w:r w:rsidRPr="004B35CA">
                        <w:rPr>
                          <w:lang w:val="el"/>
                        </w:rPr>
                        <w:t>λομπίστας</w:t>
                      </w:r>
                      <w:proofErr w:type="spellEnd"/>
                      <w:r w:rsidR="00CB615C">
                        <w:rPr>
                          <w:lang w:val="el"/>
                        </w:rPr>
                        <w:t xml:space="preserve"> (π.χ. ακτιβιστής)</w:t>
                      </w:r>
                      <w:r w:rsidRPr="004B35CA">
                        <w:rPr>
                          <w:lang w:val="el"/>
                        </w:rPr>
                        <w:t xml:space="preserve"> βρίσκεται σε περιοδεία στο τροπικό δάσος κατά τη διάρκεια των διακοπών του. Στην άκρη του δάσους, η ομάδα περνά μια τεράστια χωματερή πλαστικών απορριμμάτων. Ανήσυχος, ο </w:t>
                      </w:r>
                      <w:proofErr w:type="spellStart"/>
                      <w:r w:rsidR="00CB615C">
                        <w:rPr>
                          <w:lang w:val="el"/>
                        </w:rPr>
                        <w:t>λόμπίστας</w:t>
                      </w:r>
                      <w:proofErr w:type="spellEnd"/>
                      <w:r w:rsidRPr="004B35CA">
                        <w:rPr>
                          <w:lang w:val="el"/>
                        </w:rPr>
                        <w:t xml:space="preserve"> ρωτά έναν εργαζόμενο από πού προέρχονται όλα αυτά τα σκουπίδια και τι θα συμβεί σε αυτά.</w:t>
                      </w:r>
                    </w:p>
                    <w:p w14:paraId="684CC2C9" w14:textId="77777777" w:rsidR="00A12602" w:rsidRPr="002E268D" w:rsidRDefault="00A12602" w:rsidP="00A12602">
                      <w:pPr>
                        <w:jc w:val="left"/>
                        <w:rPr>
                          <w:rFonts w:asciiTheme="majorHAnsi" w:eastAsiaTheme="majorEastAsia" w:hAnsiTheme="majorHAnsi" w:cstheme="majorBidi"/>
                          <w:i/>
                          <w:iCs/>
                          <w:color w:val="FFFFFF" w:themeColor="background1"/>
                          <w:sz w:val="28"/>
                          <w:szCs w:val="28"/>
                          <w:lang w:val="el-GR"/>
                        </w:rPr>
                      </w:pPr>
                    </w:p>
                  </w:txbxContent>
                </v:textbox>
                <w10:anchorlock/>
              </v:roundrect>
            </w:pict>
          </mc:Fallback>
        </mc:AlternateContent>
      </w:r>
    </w:p>
    <w:p w14:paraId="1A679CDC" w14:textId="13F96736" w:rsidR="00A12602" w:rsidRDefault="00A12602" w:rsidP="00A12602">
      <w:pPr>
        <w:spacing w:before="0" w:beforeAutospacing="0" w:line="240" w:lineRule="auto"/>
        <w:jc w:val="left"/>
      </w:pPr>
    </w:p>
    <w:p w14:paraId="61F93A70" w14:textId="351BB1F2" w:rsidR="00A12602" w:rsidRDefault="00A12602" w:rsidP="00A12602">
      <w:pPr>
        <w:spacing w:before="0" w:beforeAutospacing="0" w:line="240" w:lineRule="auto"/>
        <w:jc w:val="left"/>
      </w:pPr>
      <w:r>
        <w:rPr>
          <w:noProof/>
          <w:lang w:val="el"/>
        </w:rPr>
        <mc:AlternateContent>
          <mc:Choice Requires="wps">
            <w:drawing>
              <wp:inline distT="0" distB="0" distL="0" distR="0" wp14:anchorId="28F62259" wp14:editId="0A1E644A">
                <wp:extent cx="2313428" cy="5608955"/>
                <wp:effectExtent l="9525" t="0" r="20320" b="20320"/>
                <wp:docPr id="20"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13428" cy="5608955"/>
                        </a:xfrm>
                        <a:prstGeom prst="roundRect">
                          <a:avLst>
                            <a:gd name="adj" fmla="val 13032"/>
                          </a:avLst>
                        </a:prstGeom>
                        <a:noFill/>
                        <a:ln w="22225">
                          <a:solidFill>
                            <a:srgbClr val="70AD47">
                              <a:lumMod val="75000"/>
                            </a:srgbClr>
                          </a:solidFill>
                        </a:ln>
                      </wps:spPr>
                      <wps:txbx>
                        <w:txbxContent>
                          <w:p w14:paraId="4A0B0157" w14:textId="77777777" w:rsidR="00A12602" w:rsidRPr="002E268D" w:rsidRDefault="00A12602" w:rsidP="00A12602">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2</w:t>
                            </w:r>
                          </w:p>
                          <w:p w14:paraId="233F3BCD" w14:textId="77777777" w:rsidR="00A12602" w:rsidRPr="002E268D" w:rsidRDefault="00A12602" w:rsidP="00A12602">
                            <w:pPr>
                              <w:spacing w:before="120" w:beforeAutospacing="0" w:after="0" w:afterAutospacing="0"/>
                              <w:jc w:val="left"/>
                              <w:rPr>
                                <w:i/>
                                <w:iCs/>
                                <w:color w:val="2E74B5" w:themeColor="accent5" w:themeShade="BF"/>
                                <w:lang w:val="el-GR"/>
                              </w:rPr>
                            </w:pPr>
                            <w:r w:rsidRPr="00685854">
                              <w:rPr>
                                <w:b/>
                                <w:i/>
                                <w:color w:val="2E74B5" w:themeColor="accent5" w:themeShade="BF"/>
                                <w:lang w:val="el"/>
                              </w:rPr>
                              <w:t>Άτομα:</w:t>
                            </w:r>
                            <w:r>
                              <w:rPr>
                                <w:i/>
                                <w:color w:val="2E74B5" w:themeColor="accent5" w:themeShade="BF"/>
                                <w:lang w:val="el"/>
                              </w:rPr>
                              <w:t xml:space="preserve"> 3 μαθητές</w:t>
                            </w:r>
                            <w:r w:rsidRPr="00685854">
                              <w:rPr>
                                <w:i/>
                                <w:color w:val="2E74B5" w:themeColor="accent5" w:themeShade="BF"/>
                                <w:lang w:val="el"/>
                              </w:rPr>
                              <w:t xml:space="preserve">, </w:t>
                            </w:r>
                            <w:r>
                              <w:rPr>
                                <w:i/>
                                <w:color w:val="2E74B5" w:themeColor="accent5" w:themeShade="BF"/>
                                <w:lang w:val="el"/>
                              </w:rPr>
                              <w:t>Επιρροή</w:t>
                            </w:r>
                          </w:p>
                          <w:p w14:paraId="4BE5EF1B"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Pr>
                                <w:i/>
                                <w:color w:val="2E74B5" w:themeColor="accent5" w:themeShade="BF"/>
                                <w:lang w:val="el"/>
                              </w:rPr>
                              <w:t xml:space="preserve"> Δικαστήριο</w:t>
                            </w:r>
                          </w:p>
                          <w:p w14:paraId="4F12AB29"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Pr>
                                <w:i/>
                                <w:color w:val="2E74B5" w:themeColor="accent5" w:themeShade="BF"/>
                                <w:lang w:val="el"/>
                              </w:rPr>
                              <w:t xml:space="preserve"> Κλίμα</w:t>
                            </w:r>
                          </w:p>
                          <w:p w14:paraId="1A3D2142" w14:textId="77777777" w:rsidR="00A12602" w:rsidRPr="004B35CA" w:rsidRDefault="00A12602" w:rsidP="00A12602">
                            <w:pPr>
                              <w:jc w:val="left"/>
                              <w:rPr>
                                <w:rFonts w:asciiTheme="majorHAnsi" w:eastAsiaTheme="majorEastAsia" w:hAnsiTheme="majorHAnsi" w:cstheme="majorBidi"/>
                                <w:i/>
                                <w:iCs/>
                                <w:color w:val="FFFFFF" w:themeColor="background1"/>
                                <w:sz w:val="28"/>
                                <w:szCs w:val="28"/>
                              </w:rPr>
                            </w:pPr>
                            <w:r w:rsidRPr="00193CF7">
                              <w:rPr>
                                <w:lang w:val="el"/>
                              </w:rPr>
                              <w:t>Ο πατέρας 3 μαθητών έχει καταθέσει μήνυση εναντίον γνωστού ακτιβιστή για το κλίμα. Την κατηγορεί ότι επηρεάζει τα παιδιά του εις βάρος τους. Η υπόθεση πρέπει τώρα να διευθετηθεί δικαστικά.</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28F62259" id="_x0000_s1038" style="width:182.1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" filled="f" strokecolor="#548235" strokeweight="1.75pt">
                <v:textbox>
                  <w:txbxContent>
                    <w:p w14:paraId="4A0B0157" w14:textId="77777777" w:rsidR="00A12602" w:rsidRPr="002E268D" w:rsidRDefault="00A12602" w:rsidP="00A12602">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2</w:t>
                      </w:r>
                    </w:p>
                    <w:p w14:paraId="233F3BCD" w14:textId="77777777" w:rsidR="00A12602" w:rsidRPr="002E268D" w:rsidRDefault="00A12602" w:rsidP="00A12602">
                      <w:pPr>
                        <w:spacing w:before="120" w:beforeAutospacing="0" w:after="0" w:afterAutospacing="0"/>
                        <w:jc w:val="left"/>
                        <w:rPr>
                          <w:i/>
                          <w:iCs/>
                          <w:color w:val="2E74B5" w:themeColor="accent5" w:themeShade="BF"/>
                          <w:lang w:val="el-GR"/>
                        </w:rPr>
                      </w:pPr>
                      <w:r w:rsidRPr="00685854">
                        <w:rPr>
                          <w:b/>
                          <w:i/>
                          <w:color w:val="2E74B5" w:themeColor="accent5" w:themeShade="BF"/>
                          <w:lang w:val="el"/>
                        </w:rPr>
                        <w:t>Άτομα:</w:t>
                      </w:r>
                      <w:r>
                        <w:rPr>
                          <w:i/>
                          <w:color w:val="2E74B5" w:themeColor="accent5" w:themeShade="BF"/>
                          <w:lang w:val="el"/>
                        </w:rPr>
                        <w:t xml:space="preserve"> 3 μαθητές</w:t>
                      </w:r>
                      <w:r w:rsidRPr="00685854">
                        <w:rPr>
                          <w:i/>
                          <w:color w:val="2E74B5" w:themeColor="accent5" w:themeShade="BF"/>
                          <w:lang w:val="el"/>
                        </w:rPr>
                        <w:t xml:space="preserve">, </w:t>
                      </w:r>
                      <w:r>
                        <w:rPr>
                          <w:i/>
                          <w:color w:val="2E74B5" w:themeColor="accent5" w:themeShade="BF"/>
                          <w:lang w:val="el"/>
                        </w:rPr>
                        <w:t>Επιρροή</w:t>
                      </w:r>
                    </w:p>
                    <w:p w14:paraId="4BE5EF1B"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Pr>
                          <w:i/>
                          <w:color w:val="2E74B5" w:themeColor="accent5" w:themeShade="BF"/>
                          <w:lang w:val="el"/>
                        </w:rPr>
                        <w:t xml:space="preserve"> Δικαστήριο</w:t>
                      </w:r>
                    </w:p>
                    <w:p w14:paraId="4F12AB29" w14:textId="77777777"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Pr>
                          <w:i/>
                          <w:color w:val="2E74B5" w:themeColor="accent5" w:themeShade="BF"/>
                          <w:lang w:val="el"/>
                        </w:rPr>
                        <w:t xml:space="preserve"> Κλίμα</w:t>
                      </w:r>
                    </w:p>
                    <w:p w14:paraId="1A3D2142" w14:textId="77777777" w:rsidR="00A12602" w:rsidRPr="004B35CA" w:rsidRDefault="00A12602" w:rsidP="00A12602">
                      <w:pPr>
                        <w:jc w:val="left"/>
                        <w:rPr>
                          <w:rFonts w:asciiTheme="majorHAnsi" w:eastAsiaTheme="majorEastAsia" w:hAnsiTheme="majorHAnsi" w:cstheme="majorBidi"/>
                          <w:i/>
                          <w:iCs/>
                          <w:color w:val="FFFFFF" w:themeColor="background1"/>
                          <w:sz w:val="28"/>
                          <w:szCs w:val="28"/>
                        </w:rPr>
                      </w:pPr>
                      <w:r w:rsidRPr="00193CF7">
                        <w:rPr>
                          <w:lang w:val="el"/>
                        </w:rPr>
                        <w:t>Ο πατέρας 3 μαθητών έχει καταθέσει μήνυση εναντίον γνωστού ακτιβιστή για το κλίμα. Την κατηγορεί ότι επηρεάζει τα παιδιά του εις βάρος τους. Η υπόθεση πρέπει τώρα να διευθετηθεί δικαστικά.</w:t>
                      </w:r>
                    </w:p>
                  </w:txbxContent>
                </v:textbox>
                <w10:anchorlock/>
              </v:roundrect>
            </w:pict>
          </mc:Fallback>
        </mc:AlternateContent>
      </w:r>
    </w:p>
    <w:p w14:paraId="028670AD" w14:textId="77777777" w:rsidR="00A12602" w:rsidRPr="00445054" w:rsidRDefault="00A12602" w:rsidP="00A12602">
      <w:pPr>
        <w:spacing w:before="0" w:beforeAutospacing="0" w:line="240" w:lineRule="auto"/>
        <w:jc w:val="left"/>
      </w:pPr>
    </w:p>
    <w:p w14:paraId="6F95818B" w14:textId="506A26F8" w:rsidR="00445054" w:rsidRDefault="00A12602" w:rsidP="00A12602">
      <w:pPr>
        <w:spacing w:before="0" w:beforeAutospacing="0" w:line="240" w:lineRule="auto"/>
        <w:jc w:val="left"/>
      </w:pPr>
      <w:r>
        <w:rPr>
          <w:noProof/>
          <w:lang w:val="el"/>
        </w:rPr>
        <w:lastRenderedPageBreak/>
        <mc:AlternateContent>
          <mc:Choice Requires="wps">
            <w:drawing>
              <wp:inline distT="0" distB="0" distL="0" distR="0" wp14:anchorId="32FDCE22" wp14:editId="73FEDD7C">
                <wp:extent cx="2562236" cy="5608955"/>
                <wp:effectExtent l="635" t="0" r="10160" b="10160"/>
                <wp:docPr id="2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62236" cy="5608955"/>
                        </a:xfrm>
                        <a:prstGeom prst="roundRect">
                          <a:avLst>
                            <a:gd name="adj" fmla="val 13032"/>
                          </a:avLst>
                        </a:prstGeom>
                        <a:noFill/>
                        <a:ln w="22225">
                          <a:solidFill>
                            <a:srgbClr val="70AD47">
                              <a:lumMod val="75000"/>
                            </a:srgbClr>
                          </a:solidFill>
                        </a:ln>
                      </wps:spPr>
                      <wps:txbx>
                        <w:txbxContent>
                          <w:p w14:paraId="64488348" w14:textId="77777777" w:rsidR="00A12602" w:rsidRPr="002E268D" w:rsidRDefault="00A12602" w:rsidP="00A12602">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3</w:t>
                            </w:r>
                          </w:p>
                          <w:p w14:paraId="4CE13C58" w14:textId="3050541A" w:rsidR="00A12602" w:rsidRPr="002E268D" w:rsidRDefault="00A12602" w:rsidP="00A12602">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353118">
                              <w:rPr>
                                <w:i/>
                                <w:color w:val="2E74B5" w:themeColor="accent5" w:themeShade="BF"/>
                                <w:lang w:val="el"/>
                              </w:rPr>
                              <w:t xml:space="preserve"> </w:t>
                            </w:r>
                            <w:r w:rsidR="00F20FF7">
                              <w:rPr>
                                <w:i/>
                                <w:color w:val="2E74B5" w:themeColor="accent5" w:themeShade="BF"/>
                                <w:lang w:val="el"/>
                              </w:rPr>
                              <w:t>Καπετάνιος</w:t>
                            </w:r>
                            <w:r w:rsidRPr="00685854">
                              <w:rPr>
                                <w:i/>
                                <w:color w:val="2E74B5" w:themeColor="accent5" w:themeShade="BF"/>
                                <w:lang w:val="el"/>
                              </w:rPr>
                              <w:t xml:space="preserve">, </w:t>
                            </w:r>
                            <w:r w:rsidR="00F20FF7">
                              <w:rPr>
                                <w:i/>
                                <w:color w:val="2E74B5" w:themeColor="accent5" w:themeShade="BF"/>
                                <w:lang w:val="el"/>
                              </w:rPr>
                              <w:t>Άτομο με ειδικές ανάγκες</w:t>
                            </w:r>
                          </w:p>
                          <w:p w14:paraId="77D4D7FA" w14:textId="3BAC5372"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Έδρα:</w:t>
                            </w:r>
                            <w:r w:rsidR="00353118">
                              <w:rPr>
                                <w:i/>
                                <w:color w:val="2E74B5" w:themeColor="accent5" w:themeShade="BF"/>
                                <w:lang w:val="el"/>
                              </w:rPr>
                              <w:t xml:space="preserve"> Κοινοβούλιο</w:t>
                            </w:r>
                          </w:p>
                          <w:p w14:paraId="3B6E941F" w14:textId="7AA151F1" w:rsidR="00A12602" w:rsidRPr="0055339C"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00353118">
                              <w:rPr>
                                <w:i/>
                                <w:color w:val="2E74B5" w:themeColor="accent5" w:themeShade="BF"/>
                                <w:lang w:val="el"/>
                              </w:rPr>
                              <w:t xml:space="preserve"> Ανοχή</w:t>
                            </w:r>
                          </w:p>
                          <w:p w14:paraId="1C353E4F" w14:textId="13FAB181" w:rsidR="00A12602" w:rsidRPr="002E268D" w:rsidRDefault="0074041A" w:rsidP="00A12602">
                            <w:pPr>
                              <w:spacing w:after="0" w:afterAutospacing="0"/>
                              <w:jc w:val="left"/>
                              <w:rPr>
                                <w:lang w:val="el-GR"/>
                              </w:rPr>
                            </w:pPr>
                            <w:r w:rsidRPr="0074041A">
                              <w:rPr>
                                <w:lang w:val="el"/>
                              </w:rPr>
                              <w:t>Υπάρχει μια έντονη συζήτηση στο κοινοβούλιο. Για άλλη μια φορά, ένας καπετάνιος άφησε 57 ναυαγούς πρόσφυγες στο πλοίο του. Ένα μέλος της συνέλευσης απαιτεί τα χρήματα που κοστίζουν οι πρόσφυγες να δοθούν στα άτομα με ειδικές ανάγκες στη χώρα.</w:t>
                            </w:r>
                          </w:p>
                          <w:p w14:paraId="41A41665" w14:textId="77777777" w:rsidR="00A12602" w:rsidRPr="002E268D" w:rsidRDefault="00A12602" w:rsidP="00A12602">
                            <w:pPr>
                              <w:jc w:val="left"/>
                              <w:rPr>
                                <w:rFonts w:asciiTheme="majorHAnsi" w:eastAsiaTheme="majorEastAsia" w:hAnsiTheme="majorHAnsi" w:cstheme="majorBidi"/>
                                <w:i/>
                                <w:iCs/>
                                <w:color w:val="FFFFFF" w:themeColor="background1"/>
                                <w:sz w:val="28"/>
                                <w:szCs w:val="28"/>
                                <w:lang w:val="el-GR"/>
                              </w:rPr>
                            </w:pP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32FDCE22" id="_x0000_s1039" style="width:201.7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" filled="f" strokecolor="#548235" strokeweight="1.75pt">
                <v:textbox>
                  <w:txbxContent>
                    <w:p w14:paraId="64488348" w14:textId="77777777" w:rsidR="00A12602" w:rsidRPr="002E268D" w:rsidRDefault="00A12602" w:rsidP="00A12602">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3</w:t>
                      </w:r>
                    </w:p>
                    <w:p w14:paraId="4CE13C58" w14:textId="3050541A" w:rsidR="00A12602" w:rsidRPr="002E268D" w:rsidRDefault="00A12602" w:rsidP="00A12602">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353118">
                        <w:rPr>
                          <w:i/>
                          <w:color w:val="2E74B5" w:themeColor="accent5" w:themeShade="BF"/>
                          <w:lang w:val="el"/>
                        </w:rPr>
                        <w:t xml:space="preserve"> </w:t>
                      </w:r>
                      <w:r w:rsidR="00F20FF7">
                        <w:rPr>
                          <w:i/>
                          <w:color w:val="2E74B5" w:themeColor="accent5" w:themeShade="BF"/>
                          <w:lang w:val="el"/>
                        </w:rPr>
                        <w:t>Καπετάνιος</w:t>
                      </w:r>
                      <w:r w:rsidRPr="00685854">
                        <w:rPr>
                          <w:i/>
                          <w:color w:val="2E74B5" w:themeColor="accent5" w:themeShade="BF"/>
                          <w:lang w:val="el"/>
                        </w:rPr>
                        <w:t xml:space="preserve">, </w:t>
                      </w:r>
                      <w:r w:rsidR="00F20FF7">
                        <w:rPr>
                          <w:i/>
                          <w:color w:val="2E74B5" w:themeColor="accent5" w:themeShade="BF"/>
                          <w:lang w:val="el"/>
                        </w:rPr>
                        <w:t>Άτομο με ειδικές ανάγκες</w:t>
                      </w:r>
                    </w:p>
                    <w:p w14:paraId="77D4D7FA" w14:textId="3BAC5372" w:rsidR="00A12602" w:rsidRPr="002E268D"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Έδρα:</w:t>
                      </w:r>
                      <w:r w:rsidR="00353118">
                        <w:rPr>
                          <w:i/>
                          <w:color w:val="2E74B5" w:themeColor="accent5" w:themeShade="BF"/>
                          <w:lang w:val="el"/>
                        </w:rPr>
                        <w:t xml:space="preserve"> Κοινοβούλιο</w:t>
                      </w:r>
                    </w:p>
                    <w:p w14:paraId="3B6E941F" w14:textId="7AA151F1" w:rsidR="00A12602" w:rsidRPr="0055339C" w:rsidRDefault="00A12602" w:rsidP="00A12602">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00353118">
                        <w:rPr>
                          <w:i/>
                          <w:color w:val="2E74B5" w:themeColor="accent5" w:themeShade="BF"/>
                          <w:lang w:val="el"/>
                        </w:rPr>
                        <w:t xml:space="preserve"> Ανοχή</w:t>
                      </w:r>
                    </w:p>
                    <w:p w14:paraId="1C353E4F" w14:textId="13FAB181" w:rsidR="00A12602" w:rsidRPr="002E268D" w:rsidRDefault="0074041A" w:rsidP="00A12602">
                      <w:pPr>
                        <w:spacing w:after="0" w:afterAutospacing="0"/>
                        <w:jc w:val="left"/>
                        <w:rPr>
                          <w:lang w:val="el-GR"/>
                        </w:rPr>
                      </w:pPr>
                      <w:r w:rsidRPr="0074041A">
                        <w:rPr>
                          <w:lang w:val="el"/>
                        </w:rPr>
                        <w:t>Υπάρχει μια έντονη συζήτηση στο κοινοβούλιο. Για άλλη μια φορά, ένας καπετάνιος άφησε 57 ναυαγούς πρόσφυγες στο πλοίο του. Ένα μέλος της συνέλευσης απαιτεί τα χρήματα που κοστίζουν οι πρόσφυγες να δοθούν στα άτομα με ειδικές ανάγκες στη χώρα.</w:t>
                      </w:r>
                    </w:p>
                    <w:p w14:paraId="41A41665" w14:textId="77777777" w:rsidR="00A12602" w:rsidRPr="002E268D" w:rsidRDefault="00A12602" w:rsidP="00A12602">
                      <w:pPr>
                        <w:jc w:val="left"/>
                        <w:rPr>
                          <w:rFonts w:asciiTheme="majorHAnsi" w:eastAsiaTheme="majorEastAsia" w:hAnsiTheme="majorHAnsi" w:cstheme="majorBidi"/>
                          <w:i/>
                          <w:iCs/>
                          <w:color w:val="FFFFFF" w:themeColor="background1"/>
                          <w:sz w:val="28"/>
                          <w:szCs w:val="28"/>
                          <w:lang w:val="el-GR"/>
                        </w:rPr>
                      </w:pPr>
                    </w:p>
                  </w:txbxContent>
                </v:textbox>
                <w10:anchorlock/>
              </v:roundrect>
            </w:pict>
          </mc:Fallback>
        </mc:AlternateContent>
      </w:r>
    </w:p>
    <w:p w14:paraId="57E33B8E" w14:textId="77777777" w:rsidR="00A12602" w:rsidRDefault="00445054" w:rsidP="00DB2FFC">
      <w:pPr>
        <w:spacing w:before="0" w:beforeAutospacing="0" w:line="240" w:lineRule="auto"/>
        <w:jc w:val="left"/>
      </w:pPr>
      <w:r w:rsidRPr="00445054">
        <w:rPr>
          <w:noProof/>
          <w:lang w:val="el"/>
        </w:rPr>
        <mc:AlternateContent>
          <mc:Choice Requires="wps">
            <w:drawing>
              <wp:inline distT="0" distB="0" distL="0" distR="0" wp14:anchorId="55B7EB60" wp14:editId="594B118E">
                <wp:extent cx="2562365" cy="5608955"/>
                <wp:effectExtent l="635" t="0" r="10160" b="10160"/>
                <wp:docPr id="6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62365" cy="5608955"/>
                        </a:xfrm>
                        <a:prstGeom prst="roundRect">
                          <a:avLst>
                            <a:gd name="adj" fmla="val 13032"/>
                          </a:avLst>
                        </a:prstGeom>
                        <a:noFill/>
                        <a:ln w="22225">
                          <a:solidFill>
                            <a:srgbClr val="70AD47">
                              <a:lumMod val="75000"/>
                            </a:srgbClr>
                          </a:solidFill>
                        </a:ln>
                      </wps:spPr>
                      <wps:txbx>
                        <w:txbxContent>
                          <w:p w14:paraId="1A99B34D" w14:textId="1D0F5953" w:rsidR="00445054" w:rsidRPr="002E268D" w:rsidRDefault="00445054" w:rsidP="00445054">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4</w:t>
                            </w:r>
                          </w:p>
                          <w:p w14:paraId="15803EFB" w14:textId="3A4FBFB9" w:rsidR="00445054" w:rsidRPr="002E268D" w:rsidRDefault="00445054" w:rsidP="00445054">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D630EC">
                              <w:rPr>
                                <w:i/>
                                <w:color w:val="2E74B5" w:themeColor="accent5" w:themeShade="BF"/>
                                <w:lang w:val="el"/>
                              </w:rPr>
                              <w:t xml:space="preserve"> Δημοσιογράφος, Εκπαιδευτικός</w:t>
                            </w:r>
                          </w:p>
                          <w:p w14:paraId="73FCEAE3" w14:textId="2D633F0C"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sidR="00D630EC">
                              <w:rPr>
                                <w:i/>
                                <w:color w:val="2E74B5" w:themeColor="accent5" w:themeShade="BF"/>
                                <w:lang w:val="el"/>
                              </w:rPr>
                              <w:t xml:space="preserve"> Νησί</w:t>
                            </w:r>
                          </w:p>
                          <w:p w14:paraId="48CC0026" w14:textId="57055E85"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00D630EC">
                              <w:rPr>
                                <w:i/>
                                <w:color w:val="2E74B5" w:themeColor="accent5" w:themeShade="BF"/>
                                <w:lang w:val="el"/>
                              </w:rPr>
                              <w:t xml:space="preserve"> Παράδοση</w:t>
                            </w:r>
                          </w:p>
                          <w:p w14:paraId="75990BA5" w14:textId="2E782185" w:rsidR="00445054" w:rsidRPr="002E268D" w:rsidRDefault="00D35CFF" w:rsidP="00445054">
                            <w:pPr>
                              <w:jc w:val="left"/>
                              <w:rPr>
                                <w:rFonts w:asciiTheme="majorHAnsi" w:eastAsiaTheme="majorEastAsia" w:hAnsiTheme="majorHAnsi" w:cstheme="majorBidi"/>
                                <w:i/>
                                <w:iCs/>
                                <w:color w:val="FFFFFF" w:themeColor="background1"/>
                                <w:sz w:val="28"/>
                                <w:szCs w:val="28"/>
                                <w:lang w:val="el-GR"/>
                              </w:rPr>
                            </w:pPr>
                            <w:r w:rsidRPr="00D35CFF">
                              <w:rPr>
                                <w:lang w:val="el"/>
                              </w:rPr>
                              <w:t>Για ένα ντοκιμαντέρ, ένας δημοσιογράφος ταξιδεύει σε ένα μακρινό νησί για να γράψει για τις παραδόσεις εκεί. Ο δάσκαλος του λέει ότι τα αγόρια αποκλείονται από το σχολείο επειδή δεν χρειάζονται εκπαίδευση για κυνήγι και άλλη σκληρή δουλειά.</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55B7EB60" id="_x0000_s1040" style="width:201.75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" filled="f" strokecolor="#548235" strokeweight="1.75pt">
                <v:textbox>
                  <w:txbxContent>
                    <w:p w14:paraId="1A99B34D" w14:textId="1D0F5953" w:rsidR="00445054" w:rsidRPr="002E268D" w:rsidRDefault="00445054" w:rsidP="00445054">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4</w:t>
                      </w:r>
                    </w:p>
                    <w:p w14:paraId="15803EFB" w14:textId="3A4FBFB9" w:rsidR="00445054" w:rsidRPr="002E268D" w:rsidRDefault="00445054" w:rsidP="00445054">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D630EC">
                        <w:rPr>
                          <w:i/>
                          <w:color w:val="2E74B5" w:themeColor="accent5" w:themeShade="BF"/>
                          <w:lang w:val="el"/>
                        </w:rPr>
                        <w:t xml:space="preserve"> Δημοσιογράφος, Εκπαιδευτικός</w:t>
                      </w:r>
                    </w:p>
                    <w:p w14:paraId="73FCEAE3" w14:textId="2D633F0C"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sidR="00D630EC">
                        <w:rPr>
                          <w:i/>
                          <w:color w:val="2E74B5" w:themeColor="accent5" w:themeShade="BF"/>
                          <w:lang w:val="el"/>
                        </w:rPr>
                        <w:t xml:space="preserve"> Νησί</w:t>
                      </w:r>
                    </w:p>
                    <w:p w14:paraId="48CC0026" w14:textId="57055E85"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00D630EC">
                        <w:rPr>
                          <w:i/>
                          <w:color w:val="2E74B5" w:themeColor="accent5" w:themeShade="BF"/>
                          <w:lang w:val="el"/>
                        </w:rPr>
                        <w:t xml:space="preserve"> Παράδοση</w:t>
                      </w:r>
                    </w:p>
                    <w:p w14:paraId="75990BA5" w14:textId="2E782185" w:rsidR="00445054" w:rsidRPr="002E268D" w:rsidRDefault="00D35CFF" w:rsidP="00445054">
                      <w:pPr>
                        <w:jc w:val="left"/>
                        <w:rPr>
                          <w:rFonts w:asciiTheme="majorHAnsi" w:eastAsiaTheme="majorEastAsia" w:hAnsiTheme="majorHAnsi" w:cstheme="majorBidi"/>
                          <w:i/>
                          <w:iCs/>
                          <w:color w:val="FFFFFF" w:themeColor="background1"/>
                          <w:sz w:val="28"/>
                          <w:szCs w:val="28"/>
                          <w:lang w:val="el-GR"/>
                        </w:rPr>
                      </w:pPr>
                      <w:r w:rsidRPr="00D35CFF">
                        <w:rPr>
                          <w:lang w:val="el"/>
                        </w:rPr>
                        <w:t>Για ένα ντοκιμαντέρ, ένας δημοσιογράφος ταξιδεύει σε ένα μακρινό νησί για να γράψει για τις παραδόσεις εκεί. Ο δάσκαλος του λέει ότι τα αγόρια αποκλείονται από το σχολείο επειδή δεν χρειάζονται εκπαίδευση για κυνήγι και άλλη σκληρή δουλειά.</w:t>
                      </w:r>
                    </w:p>
                  </w:txbxContent>
                </v:textbox>
                <w10:anchorlock/>
              </v:roundrect>
            </w:pict>
          </mc:Fallback>
        </mc:AlternateContent>
      </w:r>
    </w:p>
    <w:p w14:paraId="5216639C" w14:textId="77777777" w:rsidR="00A12602" w:rsidRPr="00864B87" w:rsidRDefault="00A12602" w:rsidP="00DB2FFC">
      <w:pPr>
        <w:spacing w:before="0" w:beforeAutospacing="0" w:line="240" w:lineRule="auto"/>
        <w:jc w:val="left"/>
        <w:rPr>
          <w:sz w:val="20"/>
          <w:szCs w:val="20"/>
        </w:rPr>
      </w:pPr>
    </w:p>
    <w:p w14:paraId="3E51730F" w14:textId="4B6E19AF" w:rsidR="00445054" w:rsidRDefault="00445054" w:rsidP="00DB2FFC">
      <w:pPr>
        <w:spacing w:before="0" w:beforeAutospacing="0" w:line="240" w:lineRule="auto"/>
        <w:jc w:val="left"/>
      </w:pPr>
      <w:r w:rsidRPr="00445054">
        <w:rPr>
          <w:noProof/>
          <w:lang w:val="el"/>
        </w:rPr>
        <mc:AlternateContent>
          <mc:Choice Requires="wps">
            <w:drawing>
              <wp:inline distT="0" distB="0" distL="0" distR="0" wp14:anchorId="09ECB3BA" wp14:editId="14421A02">
                <wp:extent cx="2286175" cy="5608955"/>
                <wp:effectExtent l="0" t="4128" r="14923" b="14922"/>
                <wp:docPr id="6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175" cy="5608955"/>
                        </a:xfrm>
                        <a:prstGeom prst="roundRect">
                          <a:avLst>
                            <a:gd name="adj" fmla="val 13032"/>
                          </a:avLst>
                        </a:prstGeom>
                        <a:noFill/>
                        <a:ln w="22225">
                          <a:solidFill>
                            <a:srgbClr val="70AD47">
                              <a:lumMod val="75000"/>
                            </a:srgbClr>
                          </a:solidFill>
                        </a:ln>
                      </wps:spPr>
                      <wps:txbx>
                        <w:txbxContent>
                          <w:p w14:paraId="73C8650D" w14:textId="20684684" w:rsidR="00445054" w:rsidRPr="002E268D" w:rsidRDefault="00445054" w:rsidP="00445054">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5</w:t>
                            </w:r>
                          </w:p>
                          <w:p w14:paraId="69D98BCC" w14:textId="2F75BEBF" w:rsidR="00445054" w:rsidRPr="002E268D" w:rsidRDefault="00445054" w:rsidP="00445054">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D630EC">
                              <w:rPr>
                                <w:i/>
                                <w:color w:val="2E74B5" w:themeColor="accent5" w:themeShade="BF"/>
                                <w:lang w:val="el"/>
                              </w:rPr>
                              <w:t xml:space="preserve"> Αφεντικό, Οικογένεια Προσφύγων</w:t>
                            </w:r>
                          </w:p>
                          <w:p w14:paraId="59D4F67C" w14:textId="4773E13B"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sidR="00D630EC">
                              <w:rPr>
                                <w:i/>
                                <w:color w:val="2E74B5" w:themeColor="accent5" w:themeShade="BF"/>
                                <w:lang w:val="el"/>
                              </w:rPr>
                              <w:t xml:space="preserve"> Σχολείο</w:t>
                            </w:r>
                          </w:p>
                          <w:p w14:paraId="5A00EA08" w14:textId="13784F46"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00D630EC">
                              <w:rPr>
                                <w:i/>
                                <w:color w:val="2E74B5" w:themeColor="accent5" w:themeShade="BF"/>
                                <w:lang w:val="el"/>
                              </w:rPr>
                              <w:t xml:space="preserve"> Ισότητα</w:t>
                            </w:r>
                          </w:p>
                          <w:p w14:paraId="0985E6C2" w14:textId="45F413EA" w:rsidR="0074041A" w:rsidRPr="002E268D" w:rsidRDefault="000A1C2E" w:rsidP="0074041A">
                            <w:pPr>
                              <w:jc w:val="left"/>
                              <w:rPr>
                                <w:lang w:val="el-GR"/>
                              </w:rPr>
                            </w:pPr>
                            <w:r w:rsidRPr="000A1C2E">
                              <w:rPr>
                                <w:lang w:val="el"/>
                              </w:rPr>
                              <w:t>Ένας μαθητής λέει απεγνωσμένα στον δάσκαλό του ότι ο πατέρας του είχε ένα εργατικό ατύχημα αλλά δεν μπορεί να πάει στο γιατρό. Ως πρόσφυγας, εργάζεται παράνομα στην εταιρεία και δεν πρέπει να προδώσει το αφεντικό του.</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09ECB3BA" id="_x0000_s1041" style="width:180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" filled="f" strokecolor="#548235" strokeweight="1.75pt">
                <v:textbox>
                  <w:txbxContent>
                    <w:p w14:paraId="73C8650D" w14:textId="20684684" w:rsidR="00445054" w:rsidRPr="002E268D" w:rsidRDefault="00445054" w:rsidP="00445054">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5</w:t>
                      </w:r>
                    </w:p>
                    <w:p w14:paraId="69D98BCC" w14:textId="2F75BEBF" w:rsidR="00445054" w:rsidRPr="002E268D" w:rsidRDefault="00445054" w:rsidP="00445054">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D630EC">
                        <w:rPr>
                          <w:i/>
                          <w:color w:val="2E74B5" w:themeColor="accent5" w:themeShade="BF"/>
                          <w:lang w:val="el"/>
                        </w:rPr>
                        <w:t xml:space="preserve"> Αφεντικό, Οικογένεια Προσφύγων</w:t>
                      </w:r>
                    </w:p>
                    <w:p w14:paraId="59D4F67C" w14:textId="4773E13B"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Τοποθεσία:</w:t>
                      </w:r>
                      <w:r w:rsidR="00D630EC">
                        <w:rPr>
                          <w:i/>
                          <w:color w:val="2E74B5" w:themeColor="accent5" w:themeShade="BF"/>
                          <w:lang w:val="el"/>
                        </w:rPr>
                        <w:t xml:space="preserve"> Σχολείο</w:t>
                      </w:r>
                    </w:p>
                    <w:p w14:paraId="5A00EA08" w14:textId="13784F46" w:rsidR="00445054" w:rsidRPr="002E268D" w:rsidRDefault="00445054" w:rsidP="00445054">
                      <w:pPr>
                        <w:spacing w:before="0" w:beforeAutospacing="0" w:after="0" w:afterAutospacing="0"/>
                        <w:jc w:val="left"/>
                        <w:rPr>
                          <w:i/>
                          <w:iCs/>
                          <w:color w:val="2E74B5" w:themeColor="accent5" w:themeShade="BF"/>
                          <w:lang w:val="el-GR"/>
                        </w:rPr>
                      </w:pPr>
                      <w:r w:rsidRPr="00685854">
                        <w:rPr>
                          <w:b/>
                          <w:i/>
                          <w:color w:val="2E74B5" w:themeColor="accent5" w:themeShade="BF"/>
                          <w:lang w:val="el"/>
                        </w:rPr>
                        <w:t>Θέμα:</w:t>
                      </w:r>
                      <w:r w:rsidR="00D630EC">
                        <w:rPr>
                          <w:i/>
                          <w:color w:val="2E74B5" w:themeColor="accent5" w:themeShade="BF"/>
                          <w:lang w:val="el"/>
                        </w:rPr>
                        <w:t xml:space="preserve"> Ισότητα</w:t>
                      </w:r>
                    </w:p>
                    <w:p w14:paraId="0985E6C2" w14:textId="45F413EA" w:rsidR="0074041A" w:rsidRPr="002E268D" w:rsidRDefault="000A1C2E" w:rsidP="0074041A">
                      <w:pPr>
                        <w:jc w:val="left"/>
                        <w:rPr>
                          <w:lang w:val="el-GR"/>
                        </w:rPr>
                      </w:pPr>
                      <w:r w:rsidRPr="000A1C2E">
                        <w:rPr>
                          <w:lang w:val="el"/>
                        </w:rPr>
                        <w:t>Ένας μαθητής λέει απεγνωσμένα στον δάσκαλό του ότι ο πατέρας του είχε ένα εργατικό ατύχημα αλλά δεν μπορεί να πάει στο γιατρό. Ως πρόσφυγας, εργάζεται παράνομα στην εταιρεία και δεν πρέπει να προδώσει το αφεντικό του.</w:t>
                      </w:r>
                    </w:p>
                  </w:txbxContent>
                </v:textbox>
                <w10:anchorlock/>
              </v:roundrect>
            </w:pict>
          </mc:Fallback>
        </mc:AlternateContent>
      </w:r>
    </w:p>
    <w:p w14:paraId="59DC3A3F" w14:textId="77777777" w:rsidR="00DB2FFC" w:rsidRPr="00864B87" w:rsidRDefault="00DB2FFC" w:rsidP="00DB2FFC">
      <w:pPr>
        <w:spacing w:before="0" w:beforeAutospacing="0" w:line="240" w:lineRule="auto"/>
        <w:jc w:val="left"/>
        <w:rPr>
          <w:sz w:val="20"/>
          <w:szCs w:val="20"/>
        </w:rPr>
      </w:pPr>
    </w:p>
    <w:p w14:paraId="2AD7B443" w14:textId="40BBFBEA" w:rsidR="00DB2FFC" w:rsidRPr="00445054" w:rsidRDefault="00DB2FFC" w:rsidP="00DB2FFC">
      <w:pPr>
        <w:spacing w:before="0" w:beforeAutospacing="0" w:line="240" w:lineRule="auto"/>
        <w:jc w:val="left"/>
      </w:pPr>
      <w:r w:rsidRPr="00864B87">
        <w:rPr>
          <w:noProof/>
          <w:lang w:val="el"/>
        </w:rPr>
        <w:lastRenderedPageBreak/>
        <mc:AlternateContent>
          <mc:Choice Requires="wps">
            <w:drawing>
              <wp:inline distT="0" distB="0" distL="0" distR="0" wp14:anchorId="6DB580CB" wp14:editId="43C353F8">
                <wp:extent cx="3402342" cy="5608955"/>
                <wp:effectExtent l="1587" t="0" r="28258" b="28257"/>
                <wp:docPr id="6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02342" cy="5608955"/>
                        </a:xfrm>
                        <a:prstGeom prst="roundRect">
                          <a:avLst>
                            <a:gd name="adj" fmla="val 13032"/>
                          </a:avLst>
                        </a:prstGeom>
                        <a:noFill/>
                        <a:ln w="22225">
                          <a:solidFill>
                            <a:srgbClr val="70AD47">
                              <a:lumMod val="75000"/>
                            </a:srgbClr>
                          </a:solidFill>
                        </a:ln>
                      </wps:spPr>
                      <wps:txbx>
                        <w:txbxContent>
                          <w:p w14:paraId="17CB5C47" w14:textId="71681F3B" w:rsidR="00445054" w:rsidRPr="002E268D" w:rsidRDefault="00445054" w:rsidP="00445054">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6</w:t>
                            </w:r>
                          </w:p>
                          <w:p w14:paraId="6F9FD852" w14:textId="183958F7" w:rsidR="00445054" w:rsidRPr="002E268D" w:rsidRDefault="00445054" w:rsidP="00445054">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D35CFF">
                              <w:rPr>
                                <w:i/>
                                <w:color w:val="2E74B5" w:themeColor="accent5" w:themeShade="BF"/>
                                <w:lang w:val="el"/>
                              </w:rPr>
                              <w:t xml:space="preserve"> Γιατρός, Επιστήμονας</w:t>
                            </w:r>
                          </w:p>
                          <w:p w14:paraId="623ABB65" w14:textId="7530F53C" w:rsidR="00445054" w:rsidRPr="002E268D" w:rsidRDefault="00445054" w:rsidP="00445054">
                            <w:pPr>
                              <w:spacing w:before="0" w:beforeAutospacing="0" w:after="0" w:afterAutospacing="0"/>
                              <w:jc w:val="left"/>
                              <w:rPr>
                                <w:i/>
                                <w:iCs/>
                                <w:color w:val="2E74B5" w:themeColor="accent5" w:themeShade="BF"/>
                                <w:lang w:val="el-GR"/>
                              </w:rPr>
                            </w:pPr>
                            <w:r w:rsidRPr="00864B87">
                              <w:rPr>
                                <w:b/>
                                <w:i/>
                                <w:color w:val="2E74B5" w:themeColor="accent5" w:themeShade="BF"/>
                                <w:lang w:val="el"/>
                              </w:rPr>
                              <w:t>Τοποθεσία:</w:t>
                            </w:r>
                            <w:r w:rsidR="00D35CFF" w:rsidRPr="00864B87">
                              <w:rPr>
                                <w:i/>
                                <w:color w:val="2E74B5" w:themeColor="accent5" w:themeShade="BF"/>
                                <w:lang w:val="el"/>
                              </w:rPr>
                              <w:t xml:space="preserve"> Θάλασσα</w:t>
                            </w:r>
                          </w:p>
                          <w:p w14:paraId="02340A68" w14:textId="375C01A0" w:rsidR="00445054" w:rsidRPr="002E268D" w:rsidRDefault="00445054" w:rsidP="00445054">
                            <w:pPr>
                              <w:spacing w:before="0" w:beforeAutospacing="0" w:after="0" w:afterAutospacing="0"/>
                              <w:jc w:val="left"/>
                              <w:rPr>
                                <w:i/>
                                <w:iCs/>
                                <w:color w:val="2E74B5" w:themeColor="accent5" w:themeShade="BF"/>
                                <w:lang w:val="el-GR"/>
                              </w:rPr>
                            </w:pPr>
                            <w:r w:rsidRPr="00340844">
                              <w:rPr>
                                <w:b/>
                                <w:i/>
                                <w:color w:val="2E74B5" w:themeColor="accent5" w:themeShade="BF"/>
                                <w:lang w:val="el"/>
                              </w:rPr>
                              <w:t>Θέμα:</w:t>
                            </w:r>
                            <w:r w:rsidR="00D35CFF" w:rsidRPr="00340844">
                              <w:rPr>
                                <w:i/>
                                <w:color w:val="2E74B5" w:themeColor="accent5" w:themeShade="BF"/>
                                <w:lang w:val="el"/>
                              </w:rPr>
                              <w:t xml:space="preserve"> Οικονομία</w:t>
                            </w:r>
                          </w:p>
                          <w:p w14:paraId="41464D9C" w14:textId="2DC253FB" w:rsidR="00445054" w:rsidRPr="002E268D" w:rsidRDefault="00BC19EE" w:rsidP="00445054">
                            <w:pPr>
                              <w:jc w:val="left"/>
                              <w:rPr>
                                <w:rFonts w:asciiTheme="majorHAnsi" w:eastAsiaTheme="majorEastAsia" w:hAnsiTheme="majorHAnsi" w:cstheme="majorBidi"/>
                                <w:i/>
                                <w:iCs/>
                                <w:color w:val="FFFFFF" w:themeColor="background1"/>
                                <w:sz w:val="28"/>
                                <w:szCs w:val="28"/>
                                <w:lang w:val="el-GR"/>
                              </w:rPr>
                            </w:pPr>
                            <w:r w:rsidRPr="00BC19EE">
                              <w:rPr>
                                <w:lang w:val="el"/>
                              </w:rPr>
                              <w:t xml:space="preserve">Ένας γιατρός συνεργάζεται σε μια μελέτη στο πλαίσιο της έρευνας για τον καρκίνο. Σε ένα φυσικό καταφύγιο, έχουν ανακαλύψει ένα σπάνιο είδος κοραλλιών του οποίου τα κύτταρα είναι ανθεκτικά στον καρκίνο. Ένας θαλάσσιος βιολόγος προειδοποιεί ότι η έρευνα και η εκμετάλλευση αυτού του κοραλλιού θα διατάρασσε το μικροκλίμα, γεγονός που θα είχε </w:t>
                            </w:r>
                            <w:r w:rsidR="00F20FF7">
                              <w:rPr>
                                <w:lang w:val="el"/>
                              </w:rPr>
                              <w:t>μοιραίες</w:t>
                            </w:r>
                            <w:r w:rsidRPr="00BC19EE">
                              <w:rPr>
                                <w:lang w:val="el"/>
                              </w:rPr>
                              <w:t xml:space="preserve"> συνέπειες για ολόκληρη την περιοχή. Κατηγορεί επίσης τον γιατρό ότι η μελέτη αφορά μόνο οικονομικά συμφέροντα, καθώς ανατέθηκε από μεγάλη φαρμακευτική εταιρεία.</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6DB580CB" id="_x0000_s1042" style="width:267.9pt;height:441.6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" filled="f" strokecolor="#548235" strokeweight="1.75pt">
                <v:textbox>
                  <w:txbxContent>
                    <w:p w14:paraId="17CB5C47" w14:textId="71681F3B" w:rsidR="00445054" w:rsidRPr="002E268D" w:rsidRDefault="00445054" w:rsidP="00445054">
                      <w:pPr>
                        <w:spacing w:after="0" w:afterAutospacing="0"/>
                        <w:jc w:val="left"/>
                        <w:rPr>
                          <w:b/>
                          <w:bCs w:val="0"/>
                          <w:color w:val="2E74B5"/>
                          <w:lang w:val="el-GR"/>
                        </w:rPr>
                      </w:pPr>
                      <w:r w:rsidRPr="004B35CA">
                        <w:rPr>
                          <w:b/>
                          <w:color w:val="538135" w:themeColor="accent6" w:themeShade="BF"/>
                          <w:lang w:val="el"/>
                        </w:rPr>
                        <w:t>Αρχική κατάσταση</w:t>
                      </w:r>
                      <w:r>
                        <w:rPr>
                          <w:b/>
                          <w:color w:val="538135" w:themeColor="accent6" w:themeShade="BF"/>
                          <w:lang w:val="el"/>
                        </w:rPr>
                        <w:t xml:space="preserve"> 6</w:t>
                      </w:r>
                    </w:p>
                    <w:p w14:paraId="6F9FD852" w14:textId="183958F7" w:rsidR="00445054" w:rsidRPr="002E268D" w:rsidRDefault="00445054" w:rsidP="00445054">
                      <w:pPr>
                        <w:spacing w:before="120" w:beforeAutospacing="0" w:after="0" w:afterAutospacing="0"/>
                        <w:jc w:val="left"/>
                        <w:rPr>
                          <w:i/>
                          <w:iCs/>
                          <w:color w:val="2E74B5" w:themeColor="accent5" w:themeShade="BF"/>
                          <w:lang w:val="el-GR"/>
                        </w:rPr>
                      </w:pPr>
                      <w:r w:rsidRPr="00685854">
                        <w:rPr>
                          <w:b/>
                          <w:i/>
                          <w:color w:val="2E74B5" w:themeColor="accent5" w:themeShade="BF"/>
                          <w:lang w:val="el"/>
                        </w:rPr>
                        <w:t>Πρόσωπα:</w:t>
                      </w:r>
                      <w:r w:rsidR="00D35CFF">
                        <w:rPr>
                          <w:i/>
                          <w:color w:val="2E74B5" w:themeColor="accent5" w:themeShade="BF"/>
                          <w:lang w:val="el"/>
                        </w:rPr>
                        <w:t xml:space="preserve"> Γιατρός, Επιστήμονας</w:t>
                      </w:r>
                    </w:p>
                    <w:p w14:paraId="623ABB65" w14:textId="7530F53C" w:rsidR="00445054" w:rsidRPr="002E268D" w:rsidRDefault="00445054" w:rsidP="00445054">
                      <w:pPr>
                        <w:spacing w:before="0" w:beforeAutospacing="0" w:after="0" w:afterAutospacing="0"/>
                        <w:jc w:val="left"/>
                        <w:rPr>
                          <w:i/>
                          <w:iCs/>
                          <w:color w:val="2E74B5" w:themeColor="accent5" w:themeShade="BF"/>
                          <w:lang w:val="el-GR"/>
                        </w:rPr>
                      </w:pPr>
                      <w:r w:rsidRPr="00864B87">
                        <w:rPr>
                          <w:b/>
                          <w:i/>
                          <w:color w:val="2E74B5" w:themeColor="accent5" w:themeShade="BF"/>
                          <w:lang w:val="el"/>
                        </w:rPr>
                        <w:t>Τοποθεσία:</w:t>
                      </w:r>
                      <w:r w:rsidR="00D35CFF" w:rsidRPr="00864B87">
                        <w:rPr>
                          <w:i/>
                          <w:color w:val="2E74B5" w:themeColor="accent5" w:themeShade="BF"/>
                          <w:lang w:val="el"/>
                        </w:rPr>
                        <w:t xml:space="preserve"> Θάλασσα</w:t>
                      </w:r>
                    </w:p>
                    <w:p w14:paraId="02340A68" w14:textId="375C01A0" w:rsidR="00445054" w:rsidRPr="002E268D" w:rsidRDefault="00445054" w:rsidP="00445054">
                      <w:pPr>
                        <w:spacing w:before="0" w:beforeAutospacing="0" w:after="0" w:afterAutospacing="0"/>
                        <w:jc w:val="left"/>
                        <w:rPr>
                          <w:i/>
                          <w:iCs/>
                          <w:color w:val="2E74B5" w:themeColor="accent5" w:themeShade="BF"/>
                          <w:lang w:val="el-GR"/>
                        </w:rPr>
                      </w:pPr>
                      <w:r w:rsidRPr="00340844">
                        <w:rPr>
                          <w:b/>
                          <w:i/>
                          <w:color w:val="2E74B5" w:themeColor="accent5" w:themeShade="BF"/>
                          <w:lang w:val="el"/>
                        </w:rPr>
                        <w:t>Θέμα:</w:t>
                      </w:r>
                      <w:r w:rsidR="00D35CFF" w:rsidRPr="00340844">
                        <w:rPr>
                          <w:i/>
                          <w:color w:val="2E74B5" w:themeColor="accent5" w:themeShade="BF"/>
                          <w:lang w:val="el"/>
                        </w:rPr>
                        <w:t xml:space="preserve"> Οικονομία</w:t>
                      </w:r>
                    </w:p>
                    <w:p w14:paraId="41464D9C" w14:textId="2DC253FB" w:rsidR="00445054" w:rsidRPr="002E268D" w:rsidRDefault="00BC19EE" w:rsidP="00445054">
                      <w:pPr>
                        <w:jc w:val="left"/>
                        <w:rPr>
                          <w:rFonts w:asciiTheme="majorHAnsi" w:eastAsiaTheme="majorEastAsia" w:hAnsiTheme="majorHAnsi" w:cstheme="majorBidi"/>
                          <w:i/>
                          <w:iCs/>
                          <w:color w:val="FFFFFF" w:themeColor="background1"/>
                          <w:sz w:val="28"/>
                          <w:szCs w:val="28"/>
                          <w:lang w:val="el-GR"/>
                        </w:rPr>
                      </w:pPr>
                      <w:r w:rsidRPr="00BC19EE">
                        <w:rPr>
                          <w:lang w:val="el"/>
                        </w:rPr>
                        <w:t xml:space="preserve">Ένας γιατρός συνεργάζεται σε μια μελέτη στο πλαίσιο της έρευνας για τον καρκίνο. Σε ένα φυσικό καταφύγιο, έχουν ανακαλύψει ένα σπάνιο είδος κοραλλιών του οποίου τα κύτταρα είναι ανθεκτικά στον καρκίνο. Ένας θαλάσσιος βιολόγος προειδοποιεί ότι η έρευνα και η εκμετάλλευση αυτού του κοραλλιού θα διατάρασσε το </w:t>
                      </w:r>
                      <w:proofErr w:type="spellStart"/>
                      <w:r w:rsidRPr="00BC19EE">
                        <w:rPr>
                          <w:lang w:val="el"/>
                        </w:rPr>
                        <w:t>μικροκλίμα</w:t>
                      </w:r>
                      <w:proofErr w:type="spellEnd"/>
                      <w:r w:rsidRPr="00BC19EE">
                        <w:rPr>
                          <w:lang w:val="el"/>
                        </w:rPr>
                        <w:t xml:space="preserve">, γεγονός που θα είχε </w:t>
                      </w:r>
                      <w:r w:rsidR="00F20FF7">
                        <w:rPr>
                          <w:lang w:val="el"/>
                        </w:rPr>
                        <w:t>μοιραίες</w:t>
                      </w:r>
                      <w:r w:rsidRPr="00BC19EE">
                        <w:rPr>
                          <w:lang w:val="el"/>
                        </w:rPr>
                        <w:t xml:space="preserve"> συνέπειες για ολόκληρη την περιοχή. Κατηγορεί επίσης τον γιατρό ότι η μελέτη αφορά μόνο οικονομικά συμφέροντα, καθώς ανατέθηκε από μεγάλη φαρμακευτική εταιρεία.</w:t>
                      </w:r>
                    </w:p>
                  </w:txbxContent>
                </v:textbox>
                <w10:anchorlock/>
              </v:roundrect>
            </w:pict>
          </mc:Fallback>
        </mc:AlternateContent>
      </w:r>
    </w:p>
    <w:p w14:paraId="623E6EC2" w14:textId="3351ED9A" w:rsidR="007A6DD9" w:rsidRDefault="007A6DD9" w:rsidP="00445054">
      <w:pPr>
        <w:keepNext/>
        <w:keepLines/>
        <w:spacing w:line="22" w:lineRule="atLeast"/>
        <w:jc w:val="left"/>
        <w:outlineLvl w:val="1"/>
        <w:rPr>
          <w:rFonts w:asciiTheme="majorHAnsi" w:hAnsiTheme="majorHAnsi"/>
          <w:b/>
          <w:iCs/>
          <w:color w:val="F68121"/>
          <w:sz w:val="28"/>
          <w:szCs w:val="28"/>
          <w:lang w:val="en-US"/>
        </w:rPr>
      </w:pPr>
      <w:bookmarkStart w:id="61" w:name="_Toc119736409"/>
      <w:r w:rsidRPr="007A6DD9">
        <w:rPr>
          <w:b/>
          <w:color w:val="F68121"/>
          <w:sz w:val="28"/>
          <w:szCs w:val="28"/>
          <w:lang w:val="el"/>
        </w:rPr>
        <w:t>Επικοινωνία σε τέσσερα βήματα</w:t>
      </w:r>
      <w:bookmarkEnd w:id="61"/>
    </w:p>
    <w:p w14:paraId="6914E98F" w14:textId="77777777" w:rsidR="007A6DD9" w:rsidRPr="00445054" w:rsidRDefault="007A6DD9" w:rsidP="007A6DD9">
      <w:pPr>
        <w:spacing w:before="0" w:beforeAutospacing="0"/>
        <w:jc w:val="left"/>
      </w:pPr>
    </w:p>
    <w:p w14:paraId="3DB300F7" w14:textId="6F7D4643" w:rsidR="00685854" w:rsidRPr="00445054" w:rsidRDefault="00445054" w:rsidP="00685854">
      <w:pPr>
        <w:rPr>
          <w:lang w:val="en-US"/>
        </w:rPr>
      </w:pPr>
      <w:r w:rsidRPr="00445054">
        <w:rPr>
          <w:noProof/>
          <w:lang w:val="el"/>
        </w:rPr>
        <w:lastRenderedPageBreak/>
        <mc:AlternateContent>
          <mc:Choice Requires="wps">
            <w:drawing>
              <wp:inline distT="0" distB="0" distL="0" distR="0" wp14:anchorId="46373F2A" wp14:editId="2B76384A">
                <wp:extent cx="7392667" cy="5595620"/>
                <wp:effectExtent l="2858" t="0" r="21272" b="21273"/>
                <wp:docPr id="6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392667" cy="5595620"/>
                        </a:xfrm>
                        <a:prstGeom prst="roundRect">
                          <a:avLst>
                            <a:gd name="adj" fmla="val 13032"/>
                          </a:avLst>
                        </a:prstGeom>
                        <a:noFill/>
                        <a:ln w="22225">
                          <a:solidFill>
                            <a:srgbClr val="70AD47">
                              <a:lumMod val="75000"/>
                            </a:srgbClr>
                          </a:solidFill>
                        </a:ln>
                      </wps:spPr>
                      <wps:txbx>
                        <w:txbxContent>
                          <w:p w14:paraId="1253AB18" w14:textId="77777777" w:rsidR="00445054" w:rsidRPr="002E268D" w:rsidRDefault="00445054" w:rsidP="00445054">
                            <w:pPr>
                              <w:pStyle w:val="Title"/>
                              <w:spacing w:after="0" w:afterAutospacing="0"/>
                              <w:rPr>
                                <w:color w:val="F68121"/>
                                <w:sz w:val="52"/>
                                <w:szCs w:val="52"/>
                                <w:lang w:val="el-GR"/>
                              </w:rPr>
                            </w:pPr>
                            <w:bookmarkStart w:id="62" w:name="_Hlk119000139"/>
                            <w:r w:rsidRPr="007A6DD9">
                              <w:rPr>
                                <w:color w:val="F68121"/>
                                <w:sz w:val="52"/>
                                <w:szCs w:val="52"/>
                                <w:lang w:val="el"/>
                              </w:rPr>
                              <w:t>Επικοινωνία σε τέσσερα βήματα</w:t>
                            </w:r>
                          </w:p>
                          <w:bookmarkEnd w:id="62"/>
                          <w:p w14:paraId="2ED76188" w14:textId="77777777" w:rsidR="00445054" w:rsidRPr="002E268D" w:rsidRDefault="00445054" w:rsidP="00445054">
                            <w:pPr>
                              <w:pStyle w:val="Goodpractice-ref-title"/>
                              <w:spacing w:before="120" w:beforeAutospacing="0" w:after="0" w:afterAutospacing="0" w:line="240" w:lineRule="auto"/>
                              <w:ind w:left="142"/>
                              <w:jc w:val="left"/>
                              <w:rPr>
                                <w:b/>
                                <w:bCs w:val="0"/>
                                <w:i w:val="0"/>
                                <w:iCs/>
                                <w:sz w:val="40"/>
                                <w:szCs w:val="40"/>
                                <w:lang w:val="el-GR"/>
                              </w:rPr>
                            </w:pPr>
                            <w:r w:rsidRPr="007A6DD9">
                              <w:rPr>
                                <w:b/>
                                <w:i w:val="0"/>
                                <w:sz w:val="40"/>
                                <w:szCs w:val="40"/>
                                <w:lang w:val="el"/>
                              </w:rPr>
                              <w:t>Περιγράψτε την αρχική κατάσταση</w:t>
                            </w:r>
                          </w:p>
                          <w:p w14:paraId="53BE3A20"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Βεβαιωθείτε ότι περιγράφετε και μην κρίνετε</w:t>
                            </w:r>
                            <w:r w:rsidR="007A6DD9">
                              <w:rPr>
                                <w:sz w:val="32"/>
                                <w:szCs w:val="32"/>
                                <w:lang w:val="el"/>
                              </w:rPr>
                              <w:t>.</w:t>
                            </w:r>
                          </w:p>
                          <w:p w14:paraId="17C55F86" w14:textId="01065F76" w:rsidR="00445054" w:rsidRPr="002E268D" w:rsidRDefault="00F20FF7"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Pr>
                                <w:sz w:val="32"/>
                                <w:szCs w:val="32"/>
                                <w:lang w:val="el"/>
                              </w:rPr>
                              <w:t xml:space="preserve">Περιγράψτε </w:t>
                            </w:r>
                            <w:r w:rsidR="00445054" w:rsidRPr="007A6DD9">
                              <w:rPr>
                                <w:sz w:val="32"/>
                                <w:szCs w:val="32"/>
                                <w:lang w:val="el"/>
                              </w:rPr>
                              <w:t>ουδέτερα και χωρίς να επιρρίπτονται ευθύνες.</w:t>
                            </w:r>
                          </w:p>
                          <w:p w14:paraId="09EE453D" w14:textId="77777777" w:rsidR="00445054" w:rsidRPr="007A6DD9" w:rsidRDefault="00445054" w:rsidP="00445054">
                            <w:pPr>
                              <w:pStyle w:val="Goodpractice-ref-title"/>
                              <w:spacing w:before="120" w:beforeAutospacing="0" w:after="0" w:afterAutospacing="0" w:line="240" w:lineRule="auto"/>
                              <w:ind w:left="142"/>
                              <w:jc w:val="left"/>
                              <w:rPr>
                                <w:b/>
                                <w:bCs w:val="0"/>
                                <w:i w:val="0"/>
                                <w:iCs/>
                                <w:sz w:val="40"/>
                                <w:szCs w:val="40"/>
                              </w:rPr>
                            </w:pPr>
                            <w:r w:rsidRPr="007A6DD9">
                              <w:rPr>
                                <w:b/>
                                <w:i w:val="0"/>
                                <w:sz w:val="40"/>
                                <w:szCs w:val="40"/>
                                <w:lang w:val="el"/>
                              </w:rPr>
                              <w:t>Περιγράψτε τις συνέπειες</w:t>
                            </w:r>
                          </w:p>
                          <w:p w14:paraId="14E2F96C" w14:textId="77777777" w:rsidR="00445054" w:rsidRPr="002E268D" w:rsidRDefault="00445054" w:rsidP="00445054">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Τι μειονεκτήματα έχει ενδεχομένως αυτή η κατάσταση για το άτομο και τους άλλους εμπλεκόμενους;</w:t>
                            </w:r>
                          </w:p>
                          <w:p w14:paraId="628769EA" w14:textId="77777777" w:rsidR="00445054" w:rsidRPr="002E268D" w:rsidRDefault="00445054" w:rsidP="00445054">
                            <w:pPr>
                              <w:pStyle w:val="Goodpractice-ref-title"/>
                              <w:numPr>
                                <w:ilvl w:val="0"/>
                                <w:numId w:val="38"/>
                              </w:numPr>
                              <w:spacing w:before="0" w:beforeAutospacing="0" w:after="0" w:afterAutospacing="0" w:line="240" w:lineRule="auto"/>
                              <w:ind w:left="567" w:hanging="425"/>
                              <w:jc w:val="left"/>
                              <w:rPr>
                                <w:sz w:val="22"/>
                                <w:lang w:val="el-GR"/>
                              </w:rPr>
                            </w:pPr>
                            <w:r w:rsidRPr="007A6DD9">
                              <w:rPr>
                                <w:sz w:val="32"/>
                                <w:szCs w:val="32"/>
                                <w:lang w:val="el"/>
                              </w:rPr>
                              <w:t>Ποιες ανάγκες απειλούνται για το άτομο και τους άλλους ως αποτέλεσμα;</w:t>
                            </w:r>
                          </w:p>
                          <w:p w14:paraId="7FF7335C" w14:textId="7B81C45E" w:rsidR="00445054" w:rsidRPr="007A6DD9" w:rsidRDefault="00445054" w:rsidP="00445054">
                            <w:pPr>
                              <w:pStyle w:val="Goodpractice-ref-title"/>
                              <w:spacing w:before="120" w:beforeAutospacing="0" w:after="0" w:afterAutospacing="0" w:line="240" w:lineRule="auto"/>
                              <w:ind w:left="142"/>
                              <w:jc w:val="left"/>
                              <w:rPr>
                                <w:b/>
                                <w:bCs w:val="0"/>
                                <w:i w:val="0"/>
                                <w:iCs/>
                                <w:sz w:val="40"/>
                                <w:szCs w:val="40"/>
                              </w:rPr>
                            </w:pPr>
                            <w:r w:rsidRPr="007A6DD9">
                              <w:rPr>
                                <w:b/>
                                <w:i w:val="0"/>
                                <w:sz w:val="40"/>
                                <w:szCs w:val="40"/>
                                <w:lang w:val="el"/>
                              </w:rPr>
                              <w:t>Προτείνε</w:t>
                            </w:r>
                            <w:r w:rsidR="00F20FF7">
                              <w:rPr>
                                <w:b/>
                                <w:i w:val="0"/>
                                <w:sz w:val="40"/>
                                <w:szCs w:val="40"/>
                                <w:lang w:val="el"/>
                              </w:rPr>
                              <w:t>τε</w:t>
                            </w:r>
                            <w:r w:rsidRPr="007A6DD9">
                              <w:rPr>
                                <w:b/>
                                <w:i w:val="0"/>
                                <w:sz w:val="40"/>
                                <w:szCs w:val="40"/>
                                <w:lang w:val="el"/>
                              </w:rPr>
                              <w:t xml:space="preserve"> λύση</w:t>
                            </w:r>
                          </w:p>
                          <w:p w14:paraId="1A18D820"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Διατυπώστε τη λύση που θα θέλατε να προτείνετε.</w:t>
                            </w:r>
                          </w:p>
                          <w:p w14:paraId="4AAC6AF8"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Περιγράψτε πώς θα καλύψει καλύτερα τις βασικές ανάγκες των εμπλεκόμενων ατόμων.</w:t>
                            </w:r>
                          </w:p>
                          <w:p w14:paraId="68248DE0"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 xml:space="preserve">Εάν η πρόταση συνεπάγεται επίσης μειονεκτήματα για το πρόσωπο στο οποίο απευθύνεται, αναφέρετε ποια πλεονεκτήματα θα μπορούσαν να αντισταθμίσουν αυτά. </w:t>
                            </w:r>
                          </w:p>
                          <w:p w14:paraId="497A4C34" w14:textId="539076A6" w:rsidR="00445054"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Τι θα κερδίσει αντ' αυτού; Ίσως είναι ένας άλλος τρόπος για να ικανοποιήσει μια ανάγκη του ή της;</w:t>
                            </w:r>
                          </w:p>
                          <w:p w14:paraId="73CA436D" w14:textId="77777777" w:rsidR="00445054" w:rsidRPr="002E268D" w:rsidRDefault="00445054" w:rsidP="00445054">
                            <w:pPr>
                              <w:pStyle w:val="Goodpractice-ref-title"/>
                              <w:spacing w:before="120" w:beforeAutospacing="0" w:after="0" w:afterAutospacing="0" w:line="240" w:lineRule="auto"/>
                              <w:ind w:left="142"/>
                              <w:jc w:val="left"/>
                              <w:rPr>
                                <w:b/>
                                <w:bCs w:val="0"/>
                                <w:i w:val="0"/>
                                <w:iCs/>
                                <w:sz w:val="40"/>
                                <w:szCs w:val="40"/>
                                <w:lang w:val="el-GR"/>
                              </w:rPr>
                            </w:pPr>
                            <w:r w:rsidRPr="007A6DD9">
                              <w:rPr>
                                <w:b/>
                                <w:i w:val="0"/>
                                <w:sz w:val="40"/>
                                <w:szCs w:val="40"/>
                                <w:lang w:val="el"/>
                              </w:rPr>
                              <w:t>Ζητήστε συγκατάθεση</w:t>
                            </w:r>
                          </w:p>
                          <w:p w14:paraId="318992F3" w14:textId="77777777" w:rsidR="00445054" w:rsidRPr="002E268D" w:rsidRDefault="00445054" w:rsidP="00445054">
                            <w:pPr>
                              <w:pStyle w:val="Goodpractice-ref-title"/>
                              <w:spacing w:before="0" w:beforeAutospacing="0" w:after="0" w:afterAutospacing="0" w:line="240" w:lineRule="auto"/>
                              <w:ind w:left="142"/>
                              <w:jc w:val="left"/>
                              <w:rPr>
                                <w:sz w:val="32"/>
                                <w:szCs w:val="32"/>
                                <w:lang w:val="el-GR"/>
                              </w:rPr>
                            </w:pPr>
                            <w:r w:rsidRPr="007A6DD9">
                              <w:rPr>
                                <w:sz w:val="32"/>
                                <w:szCs w:val="32"/>
                                <w:lang w:val="el"/>
                              </w:rPr>
                              <w:t>Ρωτήστε τον σύντροφό σας, τι πιστεύει για την πρότασή σας και υπό ποιες προϋποθέσεις μπορεί να συμφωνήσει.</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46373F2A" id="_x0000_s1043" style="width:582.1pt;height:440.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" filled="f" strokecolor="#548235" strokeweight="1.75pt">
                <v:textbox>
                  <w:txbxContent>
                    <w:p w14:paraId="1253AB18" w14:textId="77777777" w:rsidR="00445054" w:rsidRPr="002E268D" w:rsidRDefault="00445054" w:rsidP="00445054">
                      <w:pPr>
                        <w:pStyle w:val="a8"/>
                        <w:spacing w:after="0" w:afterAutospacing="0"/>
                        <w:rPr>
                          <w:color w:val="F68121"/>
                          <w:sz w:val="52"/>
                          <w:szCs w:val="52"/>
                          <w:lang w:val="el-GR"/>
                        </w:rPr>
                      </w:pPr>
                      <w:bookmarkStart w:id="63" w:name="_Hlk119000139"/>
                      <w:r w:rsidRPr="007A6DD9">
                        <w:rPr>
                          <w:color w:val="F68121"/>
                          <w:sz w:val="52"/>
                          <w:szCs w:val="52"/>
                          <w:lang w:val="el"/>
                        </w:rPr>
                        <w:t>Επικοινωνία σε τέσσερα βήματα</w:t>
                      </w:r>
                    </w:p>
                    <w:bookmarkEnd w:id="63"/>
                    <w:p w14:paraId="2ED76188" w14:textId="77777777" w:rsidR="00445054" w:rsidRPr="002E268D" w:rsidRDefault="00445054" w:rsidP="00445054">
                      <w:pPr>
                        <w:pStyle w:val="Goodpractice-ref-title"/>
                        <w:spacing w:before="120" w:beforeAutospacing="0" w:after="0" w:afterAutospacing="0" w:line="240" w:lineRule="auto"/>
                        <w:ind w:left="142"/>
                        <w:jc w:val="left"/>
                        <w:rPr>
                          <w:b/>
                          <w:bCs w:val="0"/>
                          <w:i w:val="0"/>
                          <w:iCs/>
                          <w:sz w:val="40"/>
                          <w:szCs w:val="40"/>
                          <w:lang w:val="el-GR"/>
                        </w:rPr>
                      </w:pPr>
                      <w:r w:rsidRPr="007A6DD9">
                        <w:rPr>
                          <w:b/>
                          <w:i w:val="0"/>
                          <w:sz w:val="40"/>
                          <w:szCs w:val="40"/>
                          <w:lang w:val="el"/>
                        </w:rPr>
                        <w:t>Περιγράψτε την αρχική κατάσταση</w:t>
                      </w:r>
                    </w:p>
                    <w:p w14:paraId="53BE3A20"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Βεβαιωθείτε ότι περιγράφετε και μην κρίνετε</w:t>
                      </w:r>
                      <w:r w:rsidR="007A6DD9">
                        <w:rPr>
                          <w:sz w:val="32"/>
                          <w:szCs w:val="32"/>
                          <w:lang w:val="el"/>
                        </w:rPr>
                        <w:t>.</w:t>
                      </w:r>
                    </w:p>
                    <w:p w14:paraId="17C55F86" w14:textId="01065F76" w:rsidR="00445054" w:rsidRPr="002E268D" w:rsidRDefault="00F20FF7"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Pr>
                          <w:sz w:val="32"/>
                          <w:szCs w:val="32"/>
                          <w:lang w:val="el"/>
                        </w:rPr>
                        <w:t xml:space="preserve">Περιγράψτε </w:t>
                      </w:r>
                      <w:r w:rsidR="00445054" w:rsidRPr="007A6DD9">
                        <w:rPr>
                          <w:sz w:val="32"/>
                          <w:szCs w:val="32"/>
                          <w:lang w:val="el"/>
                        </w:rPr>
                        <w:t>ουδέτερα και χωρίς να επιρρίπτονται ευθύνες.</w:t>
                      </w:r>
                    </w:p>
                    <w:p w14:paraId="09EE453D" w14:textId="77777777" w:rsidR="00445054" w:rsidRPr="007A6DD9" w:rsidRDefault="00445054" w:rsidP="00445054">
                      <w:pPr>
                        <w:pStyle w:val="Goodpractice-ref-title"/>
                        <w:spacing w:before="120" w:beforeAutospacing="0" w:after="0" w:afterAutospacing="0" w:line="240" w:lineRule="auto"/>
                        <w:ind w:left="142"/>
                        <w:jc w:val="left"/>
                        <w:rPr>
                          <w:b/>
                          <w:bCs w:val="0"/>
                          <w:i w:val="0"/>
                          <w:iCs/>
                          <w:sz w:val="40"/>
                          <w:szCs w:val="40"/>
                        </w:rPr>
                      </w:pPr>
                      <w:r w:rsidRPr="007A6DD9">
                        <w:rPr>
                          <w:b/>
                          <w:i w:val="0"/>
                          <w:sz w:val="40"/>
                          <w:szCs w:val="40"/>
                          <w:lang w:val="el"/>
                        </w:rPr>
                        <w:t>Περιγράψτε τις συνέπειες</w:t>
                      </w:r>
                    </w:p>
                    <w:p w14:paraId="14E2F96C" w14:textId="77777777" w:rsidR="00445054" w:rsidRPr="002E268D" w:rsidRDefault="00445054" w:rsidP="00445054">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Τι μειονεκτήματα έχει ενδεχομένως αυτή η κατάσταση για το άτομο και τους άλλους εμπλεκόμενους;</w:t>
                      </w:r>
                    </w:p>
                    <w:p w14:paraId="628769EA" w14:textId="77777777" w:rsidR="00445054" w:rsidRPr="002E268D" w:rsidRDefault="00445054" w:rsidP="00445054">
                      <w:pPr>
                        <w:pStyle w:val="Goodpractice-ref-title"/>
                        <w:numPr>
                          <w:ilvl w:val="0"/>
                          <w:numId w:val="38"/>
                        </w:numPr>
                        <w:spacing w:before="0" w:beforeAutospacing="0" w:after="0" w:afterAutospacing="0" w:line="240" w:lineRule="auto"/>
                        <w:ind w:left="567" w:hanging="425"/>
                        <w:jc w:val="left"/>
                        <w:rPr>
                          <w:sz w:val="22"/>
                          <w:lang w:val="el-GR"/>
                        </w:rPr>
                      </w:pPr>
                      <w:r w:rsidRPr="007A6DD9">
                        <w:rPr>
                          <w:sz w:val="32"/>
                          <w:szCs w:val="32"/>
                          <w:lang w:val="el"/>
                        </w:rPr>
                        <w:t>Ποιες ανάγκες απειλούνται για το άτομο και τους άλλους ως αποτέλεσμα;</w:t>
                      </w:r>
                    </w:p>
                    <w:p w14:paraId="7FF7335C" w14:textId="7B81C45E" w:rsidR="00445054" w:rsidRPr="007A6DD9" w:rsidRDefault="00445054" w:rsidP="00445054">
                      <w:pPr>
                        <w:pStyle w:val="Goodpractice-ref-title"/>
                        <w:spacing w:before="120" w:beforeAutospacing="0" w:after="0" w:afterAutospacing="0" w:line="240" w:lineRule="auto"/>
                        <w:ind w:left="142"/>
                        <w:jc w:val="left"/>
                        <w:rPr>
                          <w:b/>
                          <w:bCs w:val="0"/>
                          <w:i w:val="0"/>
                          <w:iCs/>
                          <w:sz w:val="40"/>
                          <w:szCs w:val="40"/>
                        </w:rPr>
                      </w:pPr>
                      <w:r w:rsidRPr="007A6DD9">
                        <w:rPr>
                          <w:b/>
                          <w:i w:val="0"/>
                          <w:sz w:val="40"/>
                          <w:szCs w:val="40"/>
                          <w:lang w:val="el"/>
                        </w:rPr>
                        <w:t>Προτείνε</w:t>
                      </w:r>
                      <w:r w:rsidR="00F20FF7">
                        <w:rPr>
                          <w:b/>
                          <w:i w:val="0"/>
                          <w:sz w:val="40"/>
                          <w:szCs w:val="40"/>
                          <w:lang w:val="el"/>
                        </w:rPr>
                        <w:t>τε</w:t>
                      </w:r>
                      <w:r w:rsidRPr="007A6DD9">
                        <w:rPr>
                          <w:b/>
                          <w:i w:val="0"/>
                          <w:sz w:val="40"/>
                          <w:szCs w:val="40"/>
                          <w:lang w:val="el"/>
                        </w:rPr>
                        <w:t xml:space="preserve"> λύση</w:t>
                      </w:r>
                    </w:p>
                    <w:p w14:paraId="1A18D820"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Διατυπώστε τη λύση που θα θέλατε να προτείνετε.</w:t>
                      </w:r>
                    </w:p>
                    <w:p w14:paraId="4AAC6AF8"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Περιγράψτε πώς θα καλύψει καλύτερα τις βασικές ανάγκες των εμπλεκόμενων ατόμων.</w:t>
                      </w:r>
                    </w:p>
                    <w:p w14:paraId="68248DE0" w14:textId="77777777" w:rsidR="007A6DD9"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 xml:space="preserve">Εάν η πρόταση συνεπάγεται επίσης μειονεκτήματα για το πρόσωπο στο οποίο απευθύνεται, αναφέρετε ποια πλεονεκτήματα θα μπορούσαν να αντισταθμίσουν αυτά. </w:t>
                      </w:r>
                    </w:p>
                    <w:p w14:paraId="497A4C34" w14:textId="539076A6" w:rsidR="00445054" w:rsidRPr="002E268D" w:rsidRDefault="00445054" w:rsidP="007A6DD9">
                      <w:pPr>
                        <w:pStyle w:val="Goodpractice-ref-title"/>
                        <w:numPr>
                          <w:ilvl w:val="0"/>
                          <w:numId w:val="38"/>
                        </w:numPr>
                        <w:spacing w:before="0" w:beforeAutospacing="0" w:after="0" w:afterAutospacing="0" w:line="240" w:lineRule="auto"/>
                        <w:ind w:left="567" w:hanging="425"/>
                        <w:jc w:val="left"/>
                        <w:rPr>
                          <w:sz w:val="32"/>
                          <w:szCs w:val="32"/>
                          <w:lang w:val="el-GR"/>
                        </w:rPr>
                      </w:pPr>
                      <w:r w:rsidRPr="007A6DD9">
                        <w:rPr>
                          <w:sz w:val="32"/>
                          <w:szCs w:val="32"/>
                          <w:lang w:val="el"/>
                        </w:rPr>
                        <w:t>Τι θα κερδίσει αντ' αυτού; Ίσως είναι ένας άλλος τρόπος για να ικανοποιήσει μια ανάγκη του ή της;</w:t>
                      </w:r>
                    </w:p>
                    <w:p w14:paraId="73CA436D" w14:textId="77777777" w:rsidR="00445054" w:rsidRPr="002E268D" w:rsidRDefault="00445054" w:rsidP="00445054">
                      <w:pPr>
                        <w:pStyle w:val="Goodpractice-ref-title"/>
                        <w:spacing w:before="120" w:beforeAutospacing="0" w:after="0" w:afterAutospacing="0" w:line="240" w:lineRule="auto"/>
                        <w:ind w:left="142"/>
                        <w:jc w:val="left"/>
                        <w:rPr>
                          <w:b/>
                          <w:bCs w:val="0"/>
                          <w:i w:val="0"/>
                          <w:iCs/>
                          <w:sz w:val="40"/>
                          <w:szCs w:val="40"/>
                          <w:lang w:val="el-GR"/>
                        </w:rPr>
                      </w:pPr>
                      <w:r w:rsidRPr="007A6DD9">
                        <w:rPr>
                          <w:b/>
                          <w:i w:val="0"/>
                          <w:sz w:val="40"/>
                          <w:szCs w:val="40"/>
                          <w:lang w:val="el"/>
                        </w:rPr>
                        <w:t>Ζητήστε συγκατάθεση</w:t>
                      </w:r>
                    </w:p>
                    <w:p w14:paraId="318992F3" w14:textId="77777777" w:rsidR="00445054" w:rsidRPr="002E268D" w:rsidRDefault="00445054" w:rsidP="00445054">
                      <w:pPr>
                        <w:pStyle w:val="Goodpractice-ref-title"/>
                        <w:spacing w:before="0" w:beforeAutospacing="0" w:after="0" w:afterAutospacing="0" w:line="240" w:lineRule="auto"/>
                        <w:ind w:left="142"/>
                        <w:jc w:val="left"/>
                        <w:rPr>
                          <w:sz w:val="32"/>
                          <w:szCs w:val="32"/>
                          <w:lang w:val="el-GR"/>
                        </w:rPr>
                      </w:pPr>
                      <w:r w:rsidRPr="007A6DD9">
                        <w:rPr>
                          <w:sz w:val="32"/>
                          <w:szCs w:val="32"/>
                          <w:lang w:val="el"/>
                        </w:rPr>
                        <w:t>Ρωτήστε τον σύντροφό σας, τι πιστεύει για την πρότασή σας και υπό ποιες προϋποθέσεις μπορεί να συμφωνήσει.</w:t>
                      </w:r>
                    </w:p>
                  </w:txbxContent>
                </v:textbox>
                <w10:anchorlock/>
              </v:roundrect>
            </w:pict>
          </mc:Fallback>
        </mc:AlternateContent>
      </w:r>
    </w:p>
    <w:sectPr w:rsidR="00685854" w:rsidRPr="00445054" w:rsidSect="007A6DD9">
      <w:headerReference w:type="first" r:id="rId23"/>
      <w:pgSz w:w="11906" w:h="16838"/>
      <w:pgMar w:top="1440" w:right="1440" w:bottom="1440"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1AB5A" w14:textId="77777777" w:rsidR="00256B2D" w:rsidRDefault="00256B2D" w:rsidP="00776DC9">
      <w:r>
        <w:rPr>
          <w:lang w:val="el"/>
        </w:rPr>
        <w:separator/>
      </w:r>
    </w:p>
  </w:endnote>
  <w:endnote w:type="continuationSeparator" w:id="0">
    <w:p w14:paraId="0A182C4B" w14:textId="77777777" w:rsidR="00256B2D" w:rsidRDefault="00256B2D" w:rsidP="00776DC9">
      <w:r>
        <w:rPr>
          <w:lang w:val="el"/>
        </w:rPr>
        <w:continuationSeparator/>
      </w:r>
    </w:p>
  </w:endnote>
  <w:endnote w:type="continuationNotice" w:id="1">
    <w:p w14:paraId="18DD534C" w14:textId="77777777" w:rsidR="00256B2D" w:rsidRDefault="00256B2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805032"/>
      <w:docPartObj>
        <w:docPartGallery w:val="Page Numbers (Bottom of Page)"/>
        <w:docPartUnique/>
      </w:docPartObj>
    </w:sdtPr>
    <w:sdtEndPr>
      <w:rPr>
        <w:i/>
        <w:iCs/>
        <w:color w:val="0070C0"/>
      </w:rPr>
    </w:sdtEndPr>
    <w:sdtContent>
      <w:p w14:paraId="56DC1D7B" w14:textId="7D079DC3" w:rsidR="00193CF7" w:rsidRPr="00193CF7" w:rsidRDefault="00193CF7" w:rsidP="00193CF7">
        <w:pPr>
          <w:tabs>
            <w:tab w:val="center" w:pos="4513"/>
            <w:tab w:val="right" w:pos="9026"/>
          </w:tabs>
          <w:spacing w:after="0" w:afterAutospacing="0" w:line="240" w:lineRule="auto"/>
          <w:jc w:val="center"/>
          <w:rPr>
            <w:i/>
            <w:iCs/>
            <w:color w:val="0070C0"/>
          </w:rPr>
        </w:pPr>
        <w:r w:rsidRPr="00193CF7">
          <w:rPr>
            <w:noProof/>
            <w:lang w:val="el"/>
          </w:rPr>
          <w:drawing>
            <wp:anchor distT="0" distB="0" distL="114300" distR="114300" simplePos="0" relativeHeight="251670528" behindDoc="0" locked="0" layoutInCell="1" hidden="0" allowOverlap="1" wp14:anchorId="5563D079" wp14:editId="71419529">
              <wp:simplePos x="0" y="0"/>
              <wp:positionH relativeFrom="column">
                <wp:posOffset>0</wp:posOffset>
              </wp:positionH>
              <wp:positionV relativeFrom="paragraph">
                <wp:posOffset>-91587</wp:posOffset>
              </wp:positionV>
              <wp:extent cx="1447800" cy="413657"/>
              <wp:effectExtent l="0" t="0" r="0" b="5715"/>
              <wp:wrapNone/>
              <wp:docPr id="4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Pr="00193CF7">
          <w:rPr>
            <w:lang w:val="el"/>
          </w:rPr>
          <w:t xml:space="preserve">          </w:t>
        </w:r>
        <w:r w:rsidRPr="00193CF7">
          <w:rPr>
            <w:i/>
            <w:iCs/>
            <w:color w:val="0070C0"/>
            <w:lang w:val="el"/>
          </w:rPr>
          <w:fldChar w:fldCharType="begin"/>
        </w:r>
        <w:r w:rsidRPr="00193CF7">
          <w:rPr>
            <w:i/>
            <w:iCs/>
            <w:color w:val="0070C0"/>
            <w:lang w:val="el"/>
          </w:rPr>
          <w:instrText>PAGE   \* MERGEFORMAT</w:instrText>
        </w:r>
        <w:r w:rsidRPr="00193CF7">
          <w:rPr>
            <w:i/>
            <w:iCs/>
            <w:color w:val="0070C0"/>
            <w:lang w:val="el"/>
          </w:rPr>
          <w:fldChar w:fldCharType="separate"/>
        </w:r>
        <w:r w:rsidRPr="00193CF7">
          <w:rPr>
            <w:i/>
            <w:iCs/>
            <w:color w:val="0070C0"/>
            <w:lang w:val="el"/>
          </w:rPr>
          <w:t>16</w:t>
        </w:r>
        <w:r w:rsidRPr="00193CF7">
          <w:rPr>
            <w:i/>
            <w:iCs/>
            <w:color w:val="0070C0"/>
            <w:lang w:val="el"/>
          </w:rPr>
          <w:fldChar w:fldCharType="end"/>
        </w:r>
      </w:p>
    </w:sdtContent>
  </w:sdt>
  <w:p w14:paraId="0F1834C8" w14:textId="77777777" w:rsidR="00193CF7" w:rsidRPr="00445054" w:rsidRDefault="00193CF7" w:rsidP="00445054">
    <w:pPr>
      <w:pStyle w:val="Footer"/>
      <w:spacing w:before="0" w:beforeAutospacing="0" w:after="0" w:afterAutospacing="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4257552F" w14:textId="78B0EC1F" w:rsidR="005461F4" w:rsidRPr="007A6DD9" w:rsidRDefault="005461F4" w:rsidP="007A6DD9">
        <w:pPr>
          <w:pStyle w:val="Footer"/>
          <w:spacing w:after="0" w:afterAutospacing="0" w:line="240" w:lineRule="auto"/>
          <w:jc w:val="center"/>
          <w:rPr>
            <w:i/>
            <w:iCs/>
            <w:color w:val="0070C0"/>
          </w:rPr>
        </w:pPr>
        <w:r>
          <w:rPr>
            <w:noProof/>
            <w:lang w:val="el"/>
          </w:rPr>
          <w:drawing>
            <wp:anchor distT="0" distB="0" distL="114300" distR="114300" simplePos="0" relativeHeight="251661312" behindDoc="0" locked="0" layoutInCell="1" hidden="0" allowOverlap="1" wp14:anchorId="134950D6" wp14:editId="7744DD28">
              <wp:simplePos x="0" y="0"/>
              <wp:positionH relativeFrom="column">
                <wp:posOffset>0</wp:posOffset>
              </wp:positionH>
              <wp:positionV relativeFrom="paragraph">
                <wp:posOffset>-212237</wp:posOffset>
              </wp:positionV>
              <wp:extent cx="1447800" cy="413657"/>
              <wp:effectExtent l="0" t="0" r="0" b="5715"/>
              <wp:wrapNone/>
              <wp:docPr id="7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Pr>
            <w:lang w:val="el"/>
          </w:rPr>
          <w:t xml:space="preserve">          </w:t>
        </w:r>
        <w:r w:rsidRPr="001D0565">
          <w:rPr>
            <w:i/>
            <w:iCs/>
            <w:color w:val="0070C0"/>
            <w:lang w:val="el"/>
          </w:rPr>
          <w:fldChar w:fldCharType="begin"/>
        </w:r>
        <w:r w:rsidRPr="001D0565">
          <w:rPr>
            <w:i/>
            <w:iCs/>
            <w:color w:val="0070C0"/>
            <w:lang w:val="el"/>
          </w:rPr>
          <w:instrText>PAGE   \* MERGEFORMAT</w:instrText>
        </w:r>
        <w:r w:rsidRPr="001D0565">
          <w:rPr>
            <w:i/>
            <w:iCs/>
            <w:color w:val="0070C0"/>
            <w:lang w:val="el"/>
          </w:rPr>
          <w:fldChar w:fldCharType="separate"/>
        </w:r>
        <w:r w:rsidRPr="001D0565">
          <w:rPr>
            <w:i/>
            <w:color w:val="0070C0"/>
            <w:lang w:val="el"/>
          </w:rPr>
          <w:t>2</w:t>
        </w:r>
        <w:r w:rsidRPr="001D0565">
          <w:rPr>
            <w:i/>
            <w:iCs/>
            <w:color w:val="0070C0"/>
            <w:lang w:val="e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B3AFB" w14:textId="77777777" w:rsidR="00256B2D" w:rsidRDefault="00256B2D" w:rsidP="00776DC9">
      <w:bookmarkStart w:id="0" w:name="_Hlk84071642"/>
      <w:bookmarkEnd w:id="0"/>
      <w:r>
        <w:rPr>
          <w:lang w:val="el"/>
        </w:rPr>
        <w:separator/>
      </w:r>
    </w:p>
  </w:footnote>
  <w:footnote w:type="continuationSeparator" w:id="0">
    <w:p w14:paraId="51AC60EB" w14:textId="77777777" w:rsidR="00256B2D" w:rsidRDefault="00256B2D" w:rsidP="00776DC9">
      <w:r>
        <w:rPr>
          <w:lang w:val="el"/>
        </w:rPr>
        <w:continuationSeparator/>
      </w:r>
    </w:p>
  </w:footnote>
  <w:footnote w:type="continuationNotice" w:id="1">
    <w:p w14:paraId="200C4484" w14:textId="77777777" w:rsidR="00256B2D" w:rsidRDefault="00256B2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737BD272" w:rsidR="005461F4" w:rsidRPr="002E268D" w:rsidRDefault="00B24152" w:rsidP="00AC16F4">
    <w:pPr>
      <w:pStyle w:val="Header"/>
      <w:rPr>
        <w:lang w:val="el-GR"/>
      </w:rPr>
    </w:pPr>
    <w:r>
      <w:rPr>
        <w:noProof/>
        <w:color w:val="0070C0"/>
        <w:lang w:val="el"/>
      </w:rPr>
      <w:drawing>
        <wp:anchor distT="0" distB="0" distL="114300" distR="114300" simplePos="0" relativeHeight="251662336" behindDoc="0" locked="0" layoutInCell="1" allowOverlap="1" wp14:anchorId="293D3AFC" wp14:editId="71237812">
          <wp:simplePos x="0" y="0"/>
          <wp:positionH relativeFrom="column">
            <wp:posOffset>5099050</wp:posOffset>
          </wp:positionH>
          <wp:positionV relativeFrom="paragraph">
            <wp:posOffset>-44303</wp:posOffset>
          </wp:positionV>
          <wp:extent cx="730250" cy="494030"/>
          <wp:effectExtent l="0" t="0" r="0" b="1270"/>
          <wp:wrapNone/>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sidR="004A2696">
      <w:rPr>
        <w:b/>
        <w:bCs w:val="0"/>
        <w:color w:val="0070C0"/>
        <w:lang w:val="en-US"/>
      </w:rPr>
      <w:t>ACT</w:t>
    </w:r>
    <w:r w:rsidR="00810A64">
      <w:rPr>
        <w:b/>
        <w:bCs w:val="0"/>
        <w:color w:val="0070C0"/>
        <w:lang w:val="el"/>
      </w:rPr>
      <w:t>-Παιχνίδι</w:t>
    </w:r>
    <w:r w:rsidR="00AC16F4">
      <w:rPr>
        <w:color w:val="0070C0"/>
        <w:lang w:val="el"/>
      </w:rPr>
      <w:t>_</w:t>
    </w:r>
    <w:r w:rsidR="00810A64">
      <w:rPr>
        <w:color w:val="0070C0"/>
        <w:lang w:val="el"/>
      </w:rPr>
      <w:t>Εγχειρίδιο</w:t>
    </w:r>
    <w:r w:rsidR="00F00339">
      <w:rPr>
        <w:color w:val="0070C0"/>
        <w:lang w:val="el"/>
      </w:rPr>
      <w:t xml:space="preserve"> για Εκπαιδευτικούς</w:t>
    </w:r>
    <w:r>
      <w:rPr>
        <w:color w:val="0070C0"/>
        <w:lang w:val="el"/>
      </w:rPr>
      <w:tab/>
    </w:r>
    <w:r>
      <w:rPr>
        <w:color w:val="0070C0"/>
        <w:lang w:val="e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E70B" w14:textId="1AF2E507" w:rsidR="00B24152" w:rsidRPr="002E268D" w:rsidRDefault="00B24152">
    <w:pPr>
      <w:pStyle w:val="Header"/>
      <w:rPr>
        <w:lang w:val="el-GR"/>
      </w:rPr>
    </w:pPr>
    <w:r>
      <w:rPr>
        <w:noProof/>
        <w:color w:val="0070C0"/>
        <w:lang w:val="el"/>
      </w:rPr>
      <w:drawing>
        <wp:anchor distT="0" distB="0" distL="114300" distR="114300" simplePos="0" relativeHeight="251668480" behindDoc="0" locked="0" layoutInCell="1" allowOverlap="1" wp14:anchorId="40D161BA" wp14:editId="31B50CE2">
          <wp:simplePos x="0" y="0"/>
          <wp:positionH relativeFrom="column">
            <wp:posOffset>5294630</wp:posOffset>
          </wp:positionH>
          <wp:positionV relativeFrom="paragraph">
            <wp:posOffset>-183808</wp:posOffset>
          </wp:positionV>
          <wp:extent cx="730250" cy="494030"/>
          <wp:effectExtent l="0" t="0" r="0" b="127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Pr>
        <w:noProof/>
        <w:color w:val="0070C0"/>
        <w:lang w:val="el"/>
      </w:rPr>
      <w:drawing>
        <wp:anchor distT="0" distB="0" distL="114300" distR="114300" simplePos="0" relativeHeight="251666432" behindDoc="0" locked="0" layoutInCell="1" allowOverlap="1" wp14:anchorId="6B7E5674" wp14:editId="68C78897">
          <wp:simplePos x="0" y="0"/>
          <wp:positionH relativeFrom="column">
            <wp:posOffset>8068407</wp:posOffset>
          </wp:positionH>
          <wp:positionV relativeFrom="paragraph">
            <wp:posOffset>-182880</wp:posOffset>
          </wp:positionV>
          <wp:extent cx="730250" cy="494030"/>
          <wp:effectExtent l="0" t="0" r="0"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30250" cy="494030"/>
                  </a:xfrm>
                  <a:prstGeom prst="rect">
                    <a:avLst/>
                  </a:prstGeom>
                  <a:extLst>
                    <a:ext uri="{53640926-AAD7-44D8-BBD7-CCE9431645EC}">
                      <a14:shadowObscured xmlns:a14="http://schemas.microsoft.com/office/drawing/2010/main"/>
                    </a:ext>
                  </a:extLst>
                </pic:spPr>
              </pic:pic>
            </a:graphicData>
          </a:graphic>
        </wp:anchor>
      </w:drawing>
    </w:r>
    <w:r>
      <w:rPr>
        <w:b/>
        <w:bCs w:val="0"/>
        <w:color w:val="0070C0"/>
        <w:lang w:val="el"/>
      </w:rPr>
      <w:t>ΕΝΕΡΓΏ-Παιχνίδι</w:t>
    </w:r>
    <w:r>
      <w:rPr>
        <w:color w:val="0070C0"/>
        <w:lang w:val="el"/>
      </w:rPr>
      <w:t>_Εγχειρίδιο</w:t>
    </w:r>
    <w:r w:rsidR="00445054">
      <w:rPr>
        <w:color w:val="0070C0"/>
        <w:lang w:val="el"/>
      </w:rPr>
      <w:t xml:space="preserve"> για Εκπαιδευτικούς</w:t>
    </w:r>
    <w:r>
      <w:rPr>
        <w:color w:val="0070C0"/>
        <w:lang w:val="el"/>
      </w:rPr>
      <w:tab/>
    </w:r>
    <w:r>
      <w:rPr>
        <w:color w:val="0070C0"/>
        <w:lang w:val="e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18E"/>
    <w:multiLevelType w:val="hybridMultilevel"/>
    <w:tmpl w:val="A6CA3E30"/>
    <w:lvl w:ilvl="0" w:tplc="0D50F1F0">
      <w:start w:val="1"/>
      <w:numFmt w:val="bullet"/>
      <w:lvlText w:val=""/>
      <w:lvlJc w:val="left"/>
      <w:pPr>
        <w:ind w:left="720" w:hanging="360"/>
      </w:pPr>
      <w:rPr>
        <w:rFonts w:ascii="Symbol" w:hAnsi="Symbol" w:hint="default"/>
        <w:color w:val="538135" w:themeColor="accent6" w:themeShade="BF"/>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62000"/>
    <w:multiLevelType w:val="hybridMultilevel"/>
    <w:tmpl w:val="5ECE89C4"/>
    <w:lvl w:ilvl="0" w:tplc="0C07000F">
      <w:start w:val="1"/>
      <w:numFmt w:val="decimal"/>
      <w:lvlText w:val="%1."/>
      <w:lvlJc w:val="left"/>
      <w:pPr>
        <w:ind w:left="2204" w:hanging="360"/>
      </w:pPr>
      <w:rPr>
        <w:rFonts w:hint="default"/>
      </w:rPr>
    </w:lvl>
    <w:lvl w:ilvl="1" w:tplc="0C070019" w:tentative="1">
      <w:start w:val="1"/>
      <w:numFmt w:val="lowerLetter"/>
      <w:lvlText w:val="%2."/>
      <w:lvlJc w:val="left"/>
      <w:pPr>
        <w:ind w:left="2924" w:hanging="360"/>
      </w:pPr>
    </w:lvl>
    <w:lvl w:ilvl="2" w:tplc="0C07001B" w:tentative="1">
      <w:start w:val="1"/>
      <w:numFmt w:val="lowerRoman"/>
      <w:lvlText w:val="%3."/>
      <w:lvlJc w:val="right"/>
      <w:pPr>
        <w:ind w:left="3644" w:hanging="180"/>
      </w:pPr>
    </w:lvl>
    <w:lvl w:ilvl="3" w:tplc="0C07000F" w:tentative="1">
      <w:start w:val="1"/>
      <w:numFmt w:val="decimal"/>
      <w:lvlText w:val="%4."/>
      <w:lvlJc w:val="left"/>
      <w:pPr>
        <w:ind w:left="4364" w:hanging="360"/>
      </w:pPr>
    </w:lvl>
    <w:lvl w:ilvl="4" w:tplc="0C070019" w:tentative="1">
      <w:start w:val="1"/>
      <w:numFmt w:val="lowerLetter"/>
      <w:lvlText w:val="%5."/>
      <w:lvlJc w:val="left"/>
      <w:pPr>
        <w:ind w:left="5084" w:hanging="360"/>
      </w:pPr>
    </w:lvl>
    <w:lvl w:ilvl="5" w:tplc="0C07001B" w:tentative="1">
      <w:start w:val="1"/>
      <w:numFmt w:val="lowerRoman"/>
      <w:lvlText w:val="%6."/>
      <w:lvlJc w:val="right"/>
      <w:pPr>
        <w:ind w:left="5804" w:hanging="180"/>
      </w:pPr>
    </w:lvl>
    <w:lvl w:ilvl="6" w:tplc="0C07000F" w:tentative="1">
      <w:start w:val="1"/>
      <w:numFmt w:val="decimal"/>
      <w:lvlText w:val="%7."/>
      <w:lvlJc w:val="left"/>
      <w:pPr>
        <w:ind w:left="6524" w:hanging="360"/>
      </w:pPr>
    </w:lvl>
    <w:lvl w:ilvl="7" w:tplc="0C070019" w:tentative="1">
      <w:start w:val="1"/>
      <w:numFmt w:val="lowerLetter"/>
      <w:lvlText w:val="%8."/>
      <w:lvlJc w:val="left"/>
      <w:pPr>
        <w:ind w:left="7244" w:hanging="360"/>
      </w:pPr>
    </w:lvl>
    <w:lvl w:ilvl="8" w:tplc="0C07001B" w:tentative="1">
      <w:start w:val="1"/>
      <w:numFmt w:val="lowerRoman"/>
      <w:lvlText w:val="%9."/>
      <w:lvlJc w:val="right"/>
      <w:pPr>
        <w:ind w:left="7964"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1027113"/>
    <w:multiLevelType w:val="hybridMultilevel"/>
    <w:tmpl w:val="8C146ED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426F7C"/>
    <w:multiLevelType w:val="hybridMultilevel"/>
    <w:tmpl w:val="7236091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4C10CDC"/>
    <w:multiLevelType w:val="multilevel"/>
    <w:tmpl w:val="2FCC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7A6BF9"/>
    <w:multiLevelType w:val="hybridMultilevel"/>
    <w:tmpl w:val="F2B6E7CA"/>
    <w:lvl w:ilvl="0" w:tplc="F028C52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7C0243"/>
    <w:multiLevelType w:val="hybridMultilevel"/>
    <w:tmpl w:val="05087E36"/>
    <w:lvl w:ilvl="0" w:tplc="5EE63C3A">
      <w:start w:val="1"/>
      <w:numFmt w:val="bullet"/>
      <w:lvlText w:val=""/>
      <w:lvlJc w:val="left"/>
      <w:pPr>
        <w:ind w:left="862" w:hanging="360"/>
      </w:pPr>
      <w:rPr>
        <w:rFonts w:ascii="Symbol" w:hAnsi="Symbol" w:hint="default"/>
        <w:color w:val="00B0F0"/>
        <w:sz w:val="32"/>
      </w:rPr>
    </w:lvl>
    <w:lvl w:ilvl="1" w:tplc="0C070003" w:tentative="1">
      <w:start w:val="1"/>
      <w:numFmt w:val="bullet"/>
      <w:lvlText w:val="o"/>
      <w:lvlJc w:val="left"/>
      <w:pPr>
        <w:ind w:left="1582" w:hanging="360"/>
      </w:pPr>
      <w:rPr>
        <w:rFonts w:ascii="Courier New" w:hAnsi="Courier New" w:cs="Courier New" w:hint="default"/>
      </w:rPr>
    </w:lvl>
    <w:lvl w:ilvl="2" w:tplc="0C070005" w:tentative="1">
      <w:start w:val="1"/>
      <w:numFmt w:val="bullet"/>
      <w:lvlText w:val=""/>
      <w:lvlJc w:val="left"/>
      <w:pPr>
        <w:ind w:left="2302" w:hanging="360"/>
      </w:pPr>
      <w:rPr>
        <w:rFonts w:ascii="Wingdings" w:hAnsi="Wingdings" w:hint="default"/>
      </w:rPr>
    </w:lvl>
    <w:lvl w:ilvl="3" w:tplc="0C070001" w:tentative="1">
      <w:start w:val="1"/>
      <w:numFmt w:val="bullet"/>
      <w:lvlText w:val=""/>
      <w:lvlJc w:val="left"/>
      <w:pPr>
        <w:ind w:left="3022" w:hanging="360"/>
      </w:pPr>
      <w:rPr>
        <w:rFonts w:ascii="Symbol" w:hAnsi="Symbol" w:hint="default"/>
      </w:rPr>
    </w:lvl>
    <w:lvl w:ilvl="4" w:tplc="0C070003" w:tentative="1">
      <w:start w:val="1"/>
      <w:numFmt w:val="bullet"/>
      <w:lvlText w:val="o"/>
      <w:lvlJc w:val="left"/>
      <w:pPr>
        <w:ind w:left="3742" w:hanging="360"/>
      </w:pPr>
      <w:rPr>
        <w:rFonts w:ascii="Courier New" w:hAnsi="Courier New" w:cs="Courier New" w:hint="default"/>
      </w:rPr>
    </w:lvl>
    <w:lvl w:ilvl="5" w:tplc="0C070005" w:tentative="1">
      <w:start w:val="1"/>
      <w:numFmt w:val="bullet"/>
      <w:lvlText w:val=""/>
      <w:lvlJc w:val="left"/>
      <w:pPr>
        <w:ind w:left="4462" w:hanging="360"/>
      </w:pPr>
      <w:rPr>
        <w:rFonts w:ascii="Wingdings" w:hAnsi="Wingdings" w:hint="default"/>
      </w:rPr>
    </w:lvl>
    <w:lvl w:ilvl="6" w:tplc="0C070001" w:tentative="1">
      <w:start w:val="1"/>
      <w:numFmt w:val="bullet"/>
      <w:lvlText w:val=""/>
      <w:lvlJc w:val="left"/>
      <w:pPr>
        <w:ind w:left="5182" w:hanging="360"/>
      </w:pPr>
      <w:rPr>
        <w:rFonts w:ascii="Symbol" w:hAnsi="Symbol" w:hint="default"/>
      </w:rPr>
    </w:lvl>
    <w:lvl w:ilvl="7" w:tplc="0C070003" w:tentative="1">
      <w:start w:val="1"/>
      <w:numFmt w:val="bullet"/>
      <w:lvlText w:val="o"/>
      <w:lvlJc w:val="left"/>
      <w:pPr>
        <w:ind w:left="5902" w:hanging="360"/>
      </w:pPr>
      <w:rPr>
        <w:rFonts w:ascii="Courier New" w:hAnsi="Courier New" w:cs="Courier New" w:hint="default"/>
      </w:rPr>
    </w:lvl>
    <w:lvl w:ilvl="8" w:tplc="0C070005" w:tentative="1">
      <w:start w:val="1"/>
      <w:numFmt w:val="bullet"/>
      <w:lvlText w:val=""/>
      <w:lvlJc w:val="left"/>
      <w:pPr>
        <w:ind w:left="6622" w:hanging="360"/>
      </w:pPr>
      <w:rPr>
        <w:rFonts w:ascii="Wingdings" w:hAnsi="Wingdings" w:hint="default"/>
      </w:rPr>
    </w:lvl>
  </w:abstractNum>
  <w:abstractNum w:abstractNumId="12" w15:restartNumberingAfterBreak="0">
    <w:nsid w:val="490B008D"/>
    <w:multiLevelType w:val="multilevel"/>
    <w:tmpl w:val="8BE66540"/>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D684501"/>
    <w:multiLevelType w:val="hybridMultilevel"/>
    <w:tmpl w:val="2520814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B2144F6"/>
    <w:multiLevelType w:val="hybridMultilevel"/>
    <w:tmpl w:val="CD92D0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DB77F84"/>
    <w:multiLevelType w:val="hybridMultilevel"/>
    <w:tmpl w:val="28C216AC"/>
    <w:lvl w:ilvl="0" w:tplc="A490C0B4">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965D71"/>
    <w:multiLevelType w:val="hybridMultilevel"/>
    <w:tmpl w:val="3DB46C2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2116BD96"/>
    <w:lvl w:ilvl="0" w:tplc="10841A7A">
      <w:start w:val="3"/>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8C74838"/>
    <w:multiLevelType w:val="hybridMultilevel"/>
    <w:tmpl w:val="9A02AE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BA249AA"/>
    <w:multiLevelType w:val="hybridMultilevel"/>
    <w:tmpl w:val="4950F7C2"/>
    <w:lvl w:ilvl="0" w:tplc="85C2DDB6">
      <w:start w:val="1"/>
      <w:numFmt w:val="bullet"/>
      <w:lvlText w:val=""/>
      <w:lvlJc w:val="left"/>
      <w:pPr>
        <w:ind w:left="720" w:hanging="360"/>
      </w:pPr>
      <w:rPr>
        <w:rFonts w:ascii="Symbol" w:hAnsi="Symbol"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FFD685E"/>
    <w:multiLevelType w:val="hybridMultilevel"/>
    <w:tmpl w:val="5C1AB964"/>
    <w:lvl w:ilvl="0" w:tplc="4BF4385A">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78254929">
    <w:abstractNumId w:val="8"/>
  </w:num>
  <w:num w:numId="2" w16cid:durableId="208343942">
    <w:abstractNumId w:val="14"/>
  </w:num>
  <w:num w:numId="3" w16cid:durableId="1375427253">
    <w:abstractNumId w:val="3"/>
  </w:num>
  <w:num w:numId="4" w16cid:durableId="1105541884">
    <w:abstractNumId w:val="4"/>
  </w:num>
  <w:num w:numId="5" w16cid:durableId="737871418">
    <w:abstractNumId w:val="2"/>
  </w:num>
  <w:num w:numId="6" w16cid:durableId="1967854423">
    <w:abstractNumId w:val="18"/>
  </w:num>
  <w:num w:numId="7" w16cid:durableId="1920408331">
    <w:abstractNumId w:val="10"/>
  </w:num>
  <w:num w:numId="8" w16cid:durableId="517239083">
    <w:abstractNumId w:val="7"/>
  </w:num>
  <w:num w:numId="9" w16cid:durableId="201401766">
    <w:abstractNumId w:val="12"/>
  </w:num>
  <w:num w:numId="10" w16cid:durableId="1153334303">
    <w:abstractNumId w:val="12"/>
  </w:num>
  <w:num w:numId="11" w16cid:durableId="701443186">
    <w:abstractNumId w:val="12"/>
  </w:num>
  <w:num w:numId="12" w16cid:durableId="1468550184">
    <w:abstractNumId w:val="12"/>
  </w:num>
  <w:num w:numId="13" w16cid:durableId="92627899">
    <w:abstractNumId w:val="12"/>
  </w:num>
  <w:num w:numId="14" w16cid:durableId="1809202783">
    <w:abstractNumId w:val="12"/>
  </w:num>
  <w:num w:numId="15" w16cid:durableId="229968601">
    <w:abstractNumId w:val="12"/>
  </w:num>
  <w:num w:numId="16" w16cid:durableId="1040857659">
    <w:abstractNumId w:val="12"/>
  </w:num>
  <w:num w:numId="17" w16cid:durableId="2023896776">
    <w:abstractNumId w:val="12"/>
  </w:num>
  <w:num w:numId="18" w16cid:durableId="335965796">
    <w:abstractNumId w:val="12"/>
  </w:num>
  <w:num w:numId="19" w16cid:durableId="555555193">
    <w:abstractNumId w:val="12"/>
  </w:num>
  <w:num w:numId="20" w16cid:durableId="1686518246">
    <w:abstractNumId w:val="12"/>
  </w:num>
  <w:num w:numId="21" w16cid:durableId="1392077591">
    <w:abstractNumId w:val="12"/>
  </w:num>
  <w:num w:numId="22" w16cid:durableId="1000237928">
    <w:abstractNumId w:val="12"/>
  </w:num>
  <w:num w:numId="23" w16cid:durableId="908810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305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000273">
    <w:abstractNumId w:val="9"/>
  </w:num>
  <w:num w:numId="26" w16cid:durableId="1210992524">
    <w:abstractNumId w:val="12"/>
  </w:num>
  <w:num w:numId="27" w16cid:durableId="612594278">
    <w:abstractNumId w:val="12"/>
  </w:num>
  <w:num w:numId="28" w16cid:durableId="354041723">
    <w:abstractNumId w:val="21"/>
  </w:num>
  <w:num w:numId="29" w16cid:durableId="713774772">
    <w:abstractNumId w:val="12"/>
  </w:num>
  <w:num w:numId="30" w16cid:durableId="1905604876">
    <w:abstractNumId w:val="12"/>
  </w:num>
  <w:num w:numId="31" w16cid:durableId="1382243079">
    <w:abstractNumId w:val="13"/>
  </w:num>
  <w:num w:numId="32" w16cid:durableId="1013801176">
    <w:abstractNumId w:val="1"/>
  </w:num>
  <w:num w:numId="33" w16cid:durableId="328023766">
    <w:abstractNumId w:val="17"/>
  </w:num>
  <w:num w:numId="34" w16cid:durableId="1820686877">
    <w:abstractNumId w:val="15"/>
  </w:num>
  <w:num w:numId="35" w16cid:durableId="976378284">
    <w:abstractNumId w:val="6"/>
  </w:num>
  <w:num w:numId="36" w16cid:durableId="1243223870">
    <w:abstractNumId w:val="16"/>
  </w:num>
  <w:num w:numId="37" w16cid:durableId="1379665834">
    <w:abstractNumId w:val="0"/>
  </w:num>
  <w:num w:numId="38" w16cid:durableId="786699571">
    <w:abstractNumId w:val="11"/>
  </w:num>
  <w:num w:numId="39" w16cid:durableId="1187136202">
    <w:abstractNumId w:val="19"/>
  </w:num>
  <w:num w:numId="40" w16cid:durableId="56128016">
    <w:abstractNumId w:val="5"/>
  </w:num>
  <w:num w:numId="41" w16cid:durableId="47684820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3BF4"/>
    <w:rsid w:val="00015EE3"/>
    <w:rsid w:val="00017EF8"/>
    <w:rsid w:val="00020BB8"/>
    <w:rsid w:val="000227BC"/>
    <w:rsid w:val="0002604C"/>
    <w:rsid w:val="00026A58"/>
    <w:rsid w:val="000270C5"/>
    <w:rsid w:val="00027D26"/>
    <w:rsid w:val="00030C76"/>
    <w:rsid w:val="00031F68"/>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0B60"/>
    <w:rsid w:val="00053AB9"/>
    <w:rsid w:val="00054427"/>
    <w:rsid w:val="0005504A"/>
    <w:rsid w:val="00062178"/>
    <w:rsid w:val="000626CA"/>
    <w:rsid w:val="000632DA"/>
    <w:rsid w:val="00064769"/>
    <w:rsid w:val="0006494F"/>
    <w:rsid w:val="00066274"/>
    <w:rsid w:val="00067A4A"/>
    <w:rsid w:val="00067EFB"/>
    <w:rsid w:val="0007132B"/>
    <w:rsid w:val="00075914"/>
    <w:rsid w:val="00076129"/>
    <w:rsid w:val="000761CC"/>
    <w:rsid w:val="000807C0"/>
    <w:rsid w:val="00082B85"/>
    <w:rsid w:val="0008663B"/>
    <w:rsid w:val="00092FBF"/>
    <w:rsid w:val="00095834"/>
    <w:rsid w:val="0009773C"/>
    <w:rsid w:val="00097DF6"/>
    <w:rsid w:val="000A00E2"/>
    <w:rsid w:val="000A012F"/>
    <w:rsid w:val="000A1987"/>
    <w:rsid w:val="000A1C2E"/>
    <w:rsid w:val="000A2691"/>
    <w:rsid w:val="000A32B8"/>
    <w:rsid w:val="000A44EF"/>
    <w:rsid w:val="000A56F5"/>
    <w:rsid w:val="000A62A1"/>
    <w:rsid w:val="000A6DF5"/>
    <w:rsid w:val="000A77D6"/>
    <w:rsid w:val="000B0916"/>
    <w:rsid w:val="000B1255"/>
    <w:rsid w:val="000B2C2D"/>
    <w:rsid w:val="000B2DB8"/>
    <w:rsid w:val="000B47B4"/>
    <w:rsid w:val="000B64C9"/>
    <w:rsid w:val="000B6B49"/>
    <w:rsid w:val="000B7B88"/>
    <w:rsid w:val="000B7F67"/>
    <w:rsid w:val="000C0061"/>
    <w:rsid w:val="000C02A7"/>
    <w:rsid w:val="000C1471"/>
    <w:rsid w:val="000C2EA0"/>
    <w:rsid w:val="000C40B7"/>
    <w:rsid w:val="000C5544"/>
    <w:rsid w:val="000C678E"/>
    <w:rsid w:val="000C6FAA"/>
    <w:rsid w:val="000C772F"/>
    <w:rsid w:val="000D1341"/>
    <w:rsid w:val="000D3350"/>
    <w:rsid w:val="000D364A"/>
    <w:rsid w:val="000D62B4"/>
    <w:rsid w:val="000D7341"/>
    <w:rsid w:val="000D7B3E"/>
    <w:rsid w:val="000E320B"/>
    <w:rsid w:val="000E3882"/>
    <w:rsid w:val="000E5BC7"/>
    <w:rsid w:val="000E7F8A"/>
    <w:rsid w:val="000F3D8F"/>
    <w:rsid w:val="000F5F57"/>
    <w:rsid w:val="000F7184"/>
    <w:rsid w:val="001013BF"/>
    <w:rsid w:val="0010711D"/>
    <w:rsid w:val="00107E6E"/>
    <w:rsid w:val="001122AA"/>
    <w:rsid w:val="001129A1"/>
    <w:rsid w:val="0011445F"/>
    <w:rsid w:val="001149EB"/>
    <w:rsid w:val="00116D4E"/>
    <w:rsid w:val="00124CA0"/>
    <w:rsid w:val="00127493"/>
    <w:rsid w:val="00127B3A"/>
    <w:rsid w:val="001306A7"/>
    <w:rsid w:val="00131453"/>
    <w:rsid w:val="001316AC"/>
    <w:rsid w:val="00133729"/>
    <w:rsid w:val="001338F8"/>
    <w:rsid w:val="001348E1"/>
    <w:rsid w:val="001359B5"/>
    <w:rsid w:val="001359E5"/>
    <w:rsid w:val="001369A3"/>
    <w:rsid w:val="00137373"/>
    <w:rsid w:val="001375C1"/>
    <w:rsid w:val="0014282B"/>
    <w:rsid w:val="001440A7"/>
    <w:rsid w:val="001440C0"/>
    <w:rsid w:val="00144E9B"/>
    <w:rsid w:val="0015028B"/>
    <w:rsid w:val="00150419"/>
    <w:rsid w:val="001513E1"/>
    <w:rsid w:val="0015336C"/>
    <w:rsid w:val="00154B21"/>
    <w:rsid w:val="00156B07"/>
    <w:rsid w:val="00156C33"/>
    <w:rsid w:val="001571A8"/>
    <w:rsid w:val="00157259"/>
    <w:rsid w:val="00162744"/>
    <w:rsid w:val="0016317A"/>
    <w:rsid w:val="00163BBF"/>
    <w:rsid w:val="00165F37"/>
    <w:rsid w:val="00170CFD"/>
    <w:rsid w:val="00171DBB"/>
    <w:rsid w:val="001749F8"/>
    <w:rsid w:val="0017554E"/>
    <w:rsid w:val="00181111"/>
    <w:rsid w:val="00183765"/>
    <w:rsid w:val="0018455A"/>
    <w:rsid w:val="00185EE2"/>
    <w:rsid w:val="001862FC"/>
    <w:rsid w:val="00190C7F"/>
    <w:rsid w:val="00191558"/>
    <w:rsid w:val="00191F17"/>
    <w:rsid w:val="00191FD4"/>
    <w:rsid w:val="001923B2"/>
    <w:rsid w:val="00192938"/>
    <w:rsid w:val="00193CF7"/>
    <w:rsid w:val="0019541C"/>
    <w:rsid w:val="00195574"/>
    <w:rsid w:val="00196257"/>
    <w:rsid w:val="001965F5"/>
    <w:rsid w:val="001A03C9"/>
    <w:rsid w:val="001A0B03"/>
    <w:rsid w:val="001A0B6F"/>
    <w:rsid w:val="001A11F9"/>
    <w:rsid w:val="001A3914"/>
    <w:rsid w:val="001B2C92"/>
    <w:rsid w:val="001B2D71"/>
    <w:rsid w:val="001B6CC4"/>
    <w:rsid w:val="001B719E"/>
    <w:rsid w:val="001C058B"/>
    <w:rsid w:val="001C0927"/>
    <w:rsid w:val="001C0F41"/>
    <w:rsid w:val="001C1893"/>
    <w:rsid w:val="001C3E19"/>
    <w:rsid w:val="001C3FE2"/>
    <w:rsid w:val="001C44F9"/>
    <w:rsid w:val="001C54A0"/>
    <w:rsid w:val="001C6436"/>
    <w:rsid w:val="001C746E"/>
    <w:rsid w:val="001C78BF"/>
    <w:rsid w:val="001D0565"/>
    <w:rsid w:val="001D0582"/>
    <w:rsid w:val="001D098E"/>
    <w:rsid w:val="001D1DB7"/>
    <w:rsid w:val="001D3DF9"/>
    <w:rsid w:val="001D5C60"/>
    <w:rsid w:val="001D5F88"/>
    <w:rsid w:val="001D62E4"/>
    <w:rsid w:val="001E0B1A"/>
    <w:rsid w:val="001E2329"/>
    <w:rsid w:val="001E7EB1"/>
    <w:rsid w:val="001F0E85"/>
    <w:rsid w:val="001F1494"/>
    <w:rsid w:val="001F45BD"/>
    <w:rsid w:val="001F5521"/>
    <w:rsid w:val="00200035"/>
    <w:rsid w:val="0020056E"/>
    <w:rsid w:val="00203E74"/>
    <w:rsid w:val="00204780"/>
    <w:rsid w:val="00207250"/>
    <w:rsid w:val="002106E5"/>
    <w:rsid w:val="002113CD"/>
    <w:rsid w:val="00212884"/>
    <w:rsid w:val="00215461"/>
    <w:rsid w:val="00217712"/>
    <w:rsid w:val="00217A1C"/>
    <w:rsid w:val="00217E91"/>
    <w:rsid w:val="0022113A"/>
    <w:rsid w:val="0022195C"/>
    <w:rsid w:val="00222506"/>
    <w:rsid w:val="00223FC1"/>
    <w:rsid w:val="0022414A"/>
    <w:rsid w:val="002249B9"/>
    <w:rsid w:val="002269AA"/>
    <w:rsid w:val="002269C7"/>
    <w:rsid w:val="002304A6"/>
    <w:rsid w:val="00231668"/>
    <w:rsid w:val="002327AF"/>
    <w:rsid w:val="002334CA"/>
    <w:rsid w:val="002335A8"/>
    <w:rsid w:val="00234325"/>
    <w:rsid w:val="00237474"/>
    <w:rsid w:val="0024023D"/>
    <w:rsid w:val="00240996"/>
    <w:rsid w:val="00242C76"/>
    <w:rsid w:val="002444AE"/>
    <w:rsid w:val="00245E6B"/>
    <w:rsid w:val="002464CE"/>
    <w:rsid w:val="00246725"/>
    <w:rsid w:val="00250248"/>
    <w:rsid w:val="0025072A"/>
    <w:rsid w:val="00250A58"/>
    <w:rsid w:val="00250D56"/>
    <w:rsid w:val="0025251E"/>
    <w:rsid w:val="002525EA"/>
    <w:rsid w:val="00254EEE"/>
    <w:rsid w:val="0025627E"/>
    <w:rsid w:val="0025649F"/>
    <w:rsid w:val="00256B2D"/>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AF3"/>
    <w:rsid w:val="00281E6B"/>
    <w:rsid w:val="0028435A"/>
    <w:rsid w:val="00284524"/>
    <w:rsid w:val="00286AC6"/>
    <w:rsid w:val="00287AFE"/>
    <w:rsid w:val="00291648"/>
    <w:rsid w:val="00291AB3"/>
    <w:rsid w:val="002937C3"/>
    <w:rsid w:val="00293890"/>
    <w:rsid w:val="002956DF"/>
    <w:rsid w:val="00295DEF"/>
    <w:rsid w:val="00296835"/>
    <w:rsid w:val="002A0C7D"/>
    <w:rsid w:val="002A1B72"/>
    <w:rsid w:val="002A1D2F"/>
    <w:rsid w:val="002A33B3"/>
    <w:rsid w:val="002A7E54"/>
    <w:rsid w:val="002B035E"/>
    <w:rsid w:val="002B07B0"/>
    <w:rsid w:val="002B0988"/>
    <w:rsid w:val="002B0D8C"/>
    <w:rsid w:val="002B497B"/>
    <w:rsid w:val="002B4F3F"/>
    <w:rsid w:val="002B6798"/>
    <w:rsid w:val="002C0858"/>
    <w:rsid w:val="002C0B0D"/>
    <w:rsid w:val="002C162B"/>
    <w:rsid w:val="002C2305"/>
    <w:rsid w:val="002C3A11"/>
    <w:rsid w:val="002C42D4"/>
    <w:rsid w:val="002C4693"/>
    <w:rsid w:val="002C5628"/>
    <w:rsid w:val="002C57AF"/>
    <w:rsid w:val="002C6247"/>
    <w:rsid w:val="002C62E4"/>
    <w:rsid w:val="002D2AAE"/>
    <w:rsid w:val="002D3186"/>
    <w:rsid w:val="002D7540"/>
    <w:rsid w:val="002D7F3E"/>
    <w:rsid w:val="002E0677"/>
    <w:rsid w:val="002E268D"/>
    <w:rsid w:val="002E7942"/>
    <w:rsid w:val="002F186F"/>
    <w:rsid w:val="002F22EA"/>
    <w:rsid w:val="002F2ED1"/>
    <w:rsid w:val="002F321C"/>
    <w:rsid w:val="002F3F91"/>
    <w:rsid w:val="002F479E"/>
    <w:rsid w:val="002F5734"/>
    <w:rsid w:val="002F5AA8"/>
    <w:rsid w:val="002F6D8B"/>
    <w:rsid w:val="003010C1"/>
    <w:rsid w:val="00303574"/>
    <w:rsid w:val="00303C48"/>
    <w:rsid w:val="00304558"/>
    <w:rsid w:val="0030505C"/>
    <w:rsid w:val="003051BB"/>
    <w:rsid w:val="003054E9"/>
    <w:rsid w:val="003072DE"/>
    <w:rsid w:val="00310474"/>
    <w:rsid w:val="00312B3B"/>
    <w:rsid w:val="00313940"/>
    <w:rsid w:val="00315F28"/>
    <w:rsid w:val="00316D05"/>
    <w:rsid w:val="00320330"/>
    <w:rsid w:val="00320BA4"/>
    <w:rsid w:val="003210BC"/>
    <w:rsid w:val="00322C4D"/>
    <w:rsid w:val="00326477"/>
    <w:rsid w:val="00330849"/>
    <w:rsid w:val="0033139E"/>
    <w:rsid w:val="0033158B"/>
    <w:rsid w:val="00331B7F"/>
    <w:rsid w:val="0033280F"/>
    <w:rsid w:val="00334A0F"/>
    <w:rsid w:val="00334C58"/>
    <w:rsid w:val="0033693C"/>
    <w:rsid w:val="0034069E"/>
    <w:rsid w:val="00340844"/>
    <w:rsid w:val="0034094D"/>
    <w:rsid w:val="00340A3A"/>
    <w:rsid w:val="00343F21"/>
    <w:rsid w:val="00347964"/>
    <w:rsid w:val="003500FC"/>
    <w:rsid w:val="00350E25"/>
    <w:rsid w:val="0035124B"/>
    <w:rsid w:val="00351D40"/>
    <w:rsid w:val="00352BA1"/>
    <w:rsid w:val="00353118"/>
    <w:rsid w:val="00353CA1"/>
    <w:rsid w:val="003552FD"/>
    <w:rsid w:val="00355A65"/>
    <w:rsid w:val="00355E1B"/>
    <w:rsid w:val="00361229"/>
    <w:rsid w:val="00362A0B"/>
    <w:rsid w:val="00363E02"/>
    <w:rsid w:val="00364D0D"/>
    <w:rsid w:val="003671A2"/>
    <w:rsid w:val="00370E55"/>
    <w:rsid w:val="003710A3"/>
    <w:rsid w:val="00372611"/>
    <w:rsid w:val="003726F6"/>
    <w:rsid w:val="00373A09"/>
    <w:rsid w:val="00375C8B"/>
    <w:rsid w:val="003762A6"/>
    <w:rsid w:val="0037686C"/>
    <w:rsid w:val="00376C4E"/>
    <w:rsid w:val="00384790"/>
    <w:rsid w:val="003853B2"/>
    <w:rsid w:val="00385D77"/>
    <w:rsid w:val="00386B8F"/>
    <w:rsid w:val="00387975"/>
    <w:rsid w:val="00387AE2"/>
    <w:rsid w:val="00387DD1"/>
    <w:rsid w:val="0039069A"/>
    <w:rsid w:val="00390EFA"/>
    <w:rsid w:val="0039180E"/>
    <w:rsid w:val="00395D79"/>
    <w:rsid w:val="003A348D"/>
    <w:rsid w:val="003A4064"/>
    <w:rsid w:val="003A40DE"/>
    <w:rsid w:val="003A584A"/>
    <w:rsid w:val="003A5F58"/>
    <w:rsid w:val="003A5FDA"/>
    <w:rsid w:val="003A63A1"/>
    <w:rsid w:val="003A69A5"/>
    <w:rsid w:val="003A6F37"/>
    <w:rsid w:val="003B055F"/>
    <w:rsid w:val="003B6AD7"/>
    <w:rsid w:val="003B7B19"/>
    <w:rsid w:val="003C00E4"/>
    <w:rsid w:val="003C13BD"/>
    <w:rsid w:val="003C2C23"/>
    <w:rsid w:val="003C39C9"/>
    <w:rsid w:val="003C6550"/>
    <w:rsid w:val="003C6819"/>
    <w:rsid w:val="003C6A5C"/>
    <w:rsid w:val="003C6E41"/>
    <w:rsid w:val="003C7046"/>
    <w:rsid w:val="003D220F"/>
    <w:rsid w:val="003D2ADA"/>
    <w:rsid w:val="003D4313"/>
    <w:rsid w:val="003D437F"/>
    <w:rsid w:val="003D5EE6"/>
    <w:rsid w:val="003D6114"/>
    <w:rsid w:val="003D6B1E"/>
    <w:rsid w:val="003E37CC"/>
    <w:rsid w:val="003E3C09"/>
    <w:rsid w:val="003E4782"/>
    <w:rsid w:val="003E4BA3"/>
    <w:rsid w:val="003E6501"/>
    <w:rsid w:val="003E67EB"/>
    <w:rsid w:val="003E6D22"/>
    <w:rsid w:val="003F0CA9"/>
    <w:rsid w:val="003F1641"/>
    <w:rsid w:val="003F1AC1"/>
    <w:rsid w:val="003F21CF"/>
    <w:rsid w:val="003F2506"/>
    <w:rsid w:val="003F29CE"/>
    <w:rsid w:val="003F33C1"/>
    <w:rsid w:val="003F4748"/>
    <w:rsid w:val="0040065E"/>
    <w:rsid w:val="00401394"/>
    <w:rsid w:val="00401755"/>
    <w:rsid w:val="00402AB1"/>
    <w:rsid w:val="00403519"/>
    <w:rsid w:val="00404E17"/>
    <w:rsid w:val="00405EAA"/>
    <w:rsid w:val="00407277"/>
    <w:rsid w:val="00410005"/>
    <w:rsid w:val="00412955"/>
    <w:rsid w:val="00412E47"/>
    <w:rsid w:val="0041300D"/>
    <w:rsid w:val="00413032"/>
    <w:rsid w:val="00413694"/>
    <w:rsid w:val="00416E7C"/>
    <w:rsid w:val="00416F9C"/>
    <w:rsid w:val="004222CB"/>
    <w:rsid w:val="00423C37"/>
    <w:rsid w:val="004251EB"/>
    <w:rsid w:val="00425E8C"/>
    <w:rsid w:val="0042716A"/>
    <w:rsid w:val="00430353"/>
    <w:rsid w:val="00433A76"/>
    <w:rsid w:val="00434332"/>
    <w:rsid w:val="004429B9"/>
    <w:rsid w:val="00442E71"/>
    <w:rsid w:val="00444464"/>
    <w:rsid w:val="00444B7A"/>
    <w:rsid w:val="00444FA1"/>
    <w:rsid w:val="00445054"/>
    <w:rsid w:val="00445278"/>
    <w:rsid w:val="00446E3A"/>
    <w:rsid w:val="00447241"/>
    <w:rsid w:val="004514A2"/>
    <w:rsid w:val="00452807"/>
    <w:rsid w:val="00452FCD"/>
    <w:rsid w:val="00454113"/>
    <w:rsid w:val="004542FB"/>
    <w:rsid w:val="00455908"/>
    <w:rsid w:val="004567E9"/>
    <w:rsid w:val="00456899"/>
    <w:rsid w:val="00457B49"/>
    <w:rsid w:val="00457D66"/>
    <w:rsid w:val="00461DC9"/>
    <w:rsid w:val="00464A2E"/>
    <w:rsid w:val="00464DBC"/>
    <w:rsid w:val="00465F7F"/>
    <w:rsid w:val="004713B2"/>
    <w:rsid w:val="00471F42"/>
    <w:rsid w:val="00472CFC"/>
    <w:rsid w:val="00476FCE"/>
    <w:rsid w:val="0048049B"/>
    <w:rsid w:val="00480822"/>
    <w:rsid w:val="00480D22"/>
    <w:rsid w:val="00485676"/>
    <w:rsid w:val="0048794C"/>
    <w:rsid w:val="004879C5"/>
    <w:rsid w:val="00492939"/>
    <w:rsid w:val="00495A0F"/>
    <w:rsid w:val="004973D9"/>
    <w:rsid w:val="004979AC"/>
    <w:rsid w:val="00497FC5"/>
    <w:rsid w:val="004A2696"/>
    <w:rsid w:val="004A2B89"/>
    <w:rsid w:val="004A3814"/>
    <w:rsid w:val="004A40AB"/>
    <w:rsid w:val="004A5510"/>
    <w:rsid w:val="004A5C1D"/>
    <w:rsid w:val="004A5E45"/>
    <w:rsid w:val="004B11CA"/>
    <w:rsid w:val="004B2794"/>
    <w:rsid w:val="004B35CA"/>
    <w:rsid w:val="004B4930"/>
    <w:rsid w:val="004B6605"/>
    <w:rsid w:val="004B68D3"/>
    <w:rsid w:val="004B76AD"/>
    <w:rsid w:val="004C0B5C"/>
    <w:rsid w:val="004C0E1A"/>
    <w:rsid w:val="004C0E1F"/>
    <w:rsid w:val="004C122C"/>
    <w:rsid w:val="004C1B90"/>
    <w:rsid w:val="004C295D"/>
    <w:rsid w:val="004C3B14"/>
    <w:rsid w:val="004C493D"/>
    <w:rsid w:val="004C55AC"/>
    <w:rsid w:val="004C6BE3"/>
    <w:rsid w:val="004D49BD"/>
    <w:rsid w:val="004D4D31"/>
    <w:rsid w:val="004D614F"/>
    <w:rsid w:val="004D617A"/>
    <w:rsid w:val="004E0292"/>
    <w:rsid w:val="004E1ECC"/>
    <w:rsid w:val="004E24DB"/>
    <w:rsid w:val="004E263D"/>
    <w:rsid w:val="004E42A5"/>
    <w:rsid w:val="004E7DD6"/>
    <w:rsid w:val="004F150B"/>
    <w:rsid w:val="004F1BDA"/>
    <w:rsid w:val="004F4568"/>
    <w:rsid w:val="004F4F38"/>
    <w:rsid w:val="004F5235"/>
    <w:rsid w:val="004F5362"/>
    <w:rsid w:val="00500F04"/>
    <w:rsid w:val="00500FE7"/>
    <w:rsid w:val="00502747"/>
    <w:rsid w:val="005027F4"/>
    <w:rsid w:val="0050301A"/>
    <w:rsid w:val="00503293"/>
    <w:rsid w:val="00503696"/>
    <w:rsid w:val="00503997"/>
    <w:rsid w:val="00507375"/>
    <w:rsid w:val="00511120"/>
    <w:rsid w:val="00511A47"/>
    <w:rsid w:val="00512808"/>
    <w:rsid w:val="00513C2D"/>
    <w:rsid w:val="00514434"/>
    <w:rsid w:val="005144BB"/>
    <w:rsid w:val="0051490D"/>
    <w:rsid w:val="00517104"/>
    <w:rsid w:val="00517DF7"/>
    <w:rsid w:val="00521816"/>
    <w:rsid w:val="00521A2C"/>
    <w:rsid w:val="00527417"/>
    <w:rsid w:val="00530A9A"/>
    <w:rsid w:val="00532A19"/>
    <w:rsid w:val="005336C4"/>
    <w:rsid w:val="00536170"/>
    <w:rsid w:val="00536CBE"/>
    <w:rsid w:val="00537CE2"/>
    <w:rsid w:val="00537FFE"/>
    <w:rsid w:val="005405C4"/>
    <w:rsid w:val="0054093D"/>
    <w:rsid w:val="005409A0"/>
    <w:rsid w:val="005414E9"/>
    <w:rsid w:val="005437BC"/>
    <w:rsid w:val="005461F4"/>
    <w:rsid w:val="00546DC0"/>
    <w:rsid w:val="00547E44"/>
    <w:rsid w:val="005500A8"/>
    <w:rsid w:val="005507B3"/>
    <w:rsid w:val="005522E4"/>
    <w:rsid w:val="00553118"/>
    <w:rsid w:val="0055339C"/>
    <w:rsid w:val="00553F2C"/>
    <w:rsid w:val="005562B8"/>
    <w:rsid w:val="005569FB"/>
    <w:rsid w:val="00557E3B"/>
    <w:rsid w:val="0056012B"/>
    <w:rsid w:val="0056077B"/>
    <w:rsid w:val="0056154F"/>
    <w:rsid w:val="005626F2"/>
    <w:rsid w:val="00563BBD"/>
    <w:rsid w:val="0056601D"/>
    <w:rsid w:val="00566037"/>
    <w:rsid w:val="00570379"/>
    <w:rsid w:val="00571393"/>
    <w:rsid w:val="00572567"/>
    <w:rsid w:val="0057622E"/>
    <w:rsid w:val="00576ED8"/>
    <w:rsid w:val="005810D9"/>
    <w:rsid w:val="00581863"/>
    <w:rsid w:val="0058233E"/>
    <w:rsid w:val="0058383F"/>
    <w:rsid w:val="0058389D"/>
    <w:rsid w:val="00583B25"/>
    <w:rsid w:val="00584887"/>
    <w:rsid w:val="00584EC2"/>
    <w:rsid w:val="00585AF5"/>
    <w:rsid w:val="00585CBB"/>
    <w:rsid w:val="00585E4E"/>
    <w:rsid w:val="00591E1B"/>
    <w:rsid w:val="00592BF5"/>
    <w:rsid w:val="005951DC"/>
    <w:rsid w:val="005958C6"/>
    <w:rsid w:val="005963A7"/>
    <w:rsid w:val="005966A5"/>
    <w:rsid w:val="00596B11"/>
    <w:rsid w:val="005972CB"/>
    <w:rsid w:val="00597717"/>
    <w:rsid w:val="005977D1"/>
    <w:rsid w:val="00597EA5"/>
    <w:rsid w:val="005A3530"/>
    <w:rsid w:val="005A43C9"/>
    <w:rsid w:val="005A6249"/>
    <w:rsid w:val="005A62ED"/>
    <w:rsid w:val="005A6E8A"/>
    <w:rsid w:val="005B08CB"/>
    <w:rsid w:val="005B106D"/>
    <w:rsid w:val="005B2477"/>
    <w:rsid w:val="005B30F4"/>
    <w:rsid w:val="005C3146"/>
    <w:rsid w:val="005C3E80"/>
    <w:rsid w:val="005C5AD5"/>
    <w:rsid w:val="005C6084"/>
    <w:rsid w:val="005C6A70"/>
    <w:rsid w:val="005D0B37"/>
    <w:rsid w:val="005D19D7"/>
    <w:rsid w:val="005D1C25"/>
    <w:rsid w:val="005D44C1"/>
    <w:rsid w:val="005D4689"/>
    <w:rsid w:val="005D5642"/>
    <w:rsid w:val="005D667F"/>
    <w:rsid w:val="005D684A"/>
    <w:rsid w:val="005D75FF"/>
    <w:rsid w:val="005E15F9"/>
    <w:rsid w:val="005E27BB"/>
    <w:rsid w:val="005E2EAB"/>
    <w:rsid w:val="005E424E"/>
    <w:rsid w:val="005E5559"/>
    <w:rsid w:val="005E5651"/>
    <w:rsid w:val="005E664A"/>
    <w:rsid w:val="005E7148"/>
    <w:rsid w:val="005F088C"/>
    <w:rsid w:val="005F21B1"/>
    <w:rsid w:val="005F27D4"/>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3DF1"/>
    <w:rsid w:val="00613ED9"/>
    <w:rsid w:val="0061497B"/>
    <w:rsid w:val="00614BF0"/>
    <w:rsid w:val="00615659"/>
    <w:rsid w:val="006235D7"/>
    <w:rsid w:val="006236D6"/>
    <w:rsid w:val="00624329"/>
    <w:rsid w:val="006249D9"/>
    <w:rsid w:val="0062700B"/>
    <w:rsid w:val="006270A2"/>
    <w:rsid w:val="00627A24"/>
    <w:rsid w:val="00627AD4"/>
    <w:rsid w:val="00627F9F"/>
    <w:rsid w:val="00630035"/>
    <w:rsid w:val="0063040F"/>
    <w:rsid w:val="00632F30"/>
    <w:rsid w:val="00634BFF"/>
    <w:rsid w:val="00634C9E"/>
    <w:rsid w:val="0063558F"/>
    <w:rsid w:val="00637FDB"/>
    <w:rsid w:val="006407EF"/>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4EC6"/>
    <w:rsid w:val="00675625"/>
    <w:rsid w:val="006757B2"/>
    <w:rsid w:val="006810FA"/>
    <w:rsid w:val="0068185D"/>
    <w:rsid w:val="006820ED"/>
    <w:rsid w:val="006825D4"/>
    <w:rsid w:val="00682BC4"/>
    <w:rsid w:val="00683AC8"/>
    <w:rsid w:val="006841F4"/>
    <w:rsid w:val="0068448E"/>
    <w:rsid w:val="00685777"/>
    <w:rsid w:val="00685854"/>
    <w:rsid w:val="00685E8C"/>
    <w:rsid w:val="00687998"/>
    <w:rsid w:val="00690513"/>
    <w:rsid w:val="00690875"/>
    <w:rsid w:val="00692DC2"/>
    <w:rsid w:val="0069423F"/>
    <w:rsid w:val="00695007"/>
    <w:rsid w:val="00695CEC"/>
    <w:rsid w:val="00697401"/>
    <w:rsid w:val="00697CB4"/>
    <w:rsid w:val="006A0BD5"/>
    <w:rsid w:val="006A0F36"/>
    <w:rsid w:val="006A118F"/>
    <w:rsid w:val="006A2A29"/>
    <w:rsid w:val="006A4F8C"/>
    <w:rsid w:val="006A5E58"/>
    <w:rsid w:val="006B29FB"/>
    <w:rsid w:val="006B3529"/>
    <w:rsid w:val="006B3541"/>
    <w:rsid w:val="006B6339"/>
    <w:rsid w:val="006B6DBE"/>
    <w:rsid w:val="006B794E"/>
    <w:rsid w:val="006B7C1A"/>
    <w:rsid w:val="006C2B5A"/>
    <w:rsid w:val="006C3E19"/>
    <w:rsid w:val="006C68A1"/>
    <w:rsid w:val="006C6DAA"/>
    <w:rsid w:val="006D20D0"/>
    <w:rsid w:val="006D286A"/>
    <w:rsid w:val="006D2B74"/>
    <w:rsid w:val="006D5A69"/>
    <w:rsid w:val="006E08B5"/>
    <w:rsid w:val="006E0A32"/>
    <w:rsid w:val="006E1315"/>
    <w:rsid w:val="006E7D50"/>
    <w:rsid w:val="006F0471"/>
    <w:rsid w:val="006F2FB7"/>
    <w:rsid w:val="006F31D5"/>
    <w:rsid w:val="006F3DF0"/>
    <w:rsid w:val="006F7EBB"/>
    <w:rsid w:val="0070245C"/>
    <w:rsid w:val="00702F4B"/>
    <w:rsid w:val="007036CD"/>
    <w:rsid w:val="00704B46"/>
    <w:rsid w:val="00705ED9"/>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562D"/>
    <w:rsid w:val="007269FA"/>
    <w:rsid w:val="00726A18"/>
    <w:rsid w:val="00727B23"/>
    <w:rsid w:val="00731EE8"/>
    <w:rsid w:val="007364D9"/>
    <w:rsid w:val="00737119"/>
    <w:rsid w:val="0074041A"/>
    <w:rsid w:val="0074125B"/>
    <w:rsid w:val="00743E9C"/>
    <w:rsid w:val="00743F91"/>
    <w:rsid w:val="0074526F"/>
    <w:rsid w:val="00746EEF"/>
    <w:rsid w:val="007470A0"/>
    <w:rsid w:val="00747F20"/>
    <w:rsid w:val="00750D93"/>
    <w:rsid w:val="007527C1"/>
    <w:rsid w:val="00753173"/>
    <w:rsid w:val="00753689"/>
    <w:rsid w:val="00753725"/>
    <w:rsid w:val="00754778"/>
    <w:rsid w:val="0075508D"/>
    <w:rsid w:val="007560AE"/>
    <w:rsid w:val="00760054"/>
    <w:rsid w:val="00760C81"/>
    <w:rsid w:val="00765A07"/>
    <w:rsid w:val="00766274"/>
    <w:rsid w:val="00766B13"/>
    <w:rsid w:val="00766BB3"/>
    <w:rsid w:val="00767237"/>
    <w:rsid w:val="00770F8E"/>
    <w:rsid w:val="00771A08"/>
    <w:rsid w:val="0077220C"/>
    <w:rsid w:val="00772251"/>
    <w:rsid w:val="007759D9"/>
    <w:rsid w:val="00776BC0"/>
    <w:rsid w:val="00776DC9"/>
    <w:rsid w:val="0077730A"/>
    <w:rsid w:val="007779D8"/>
    <w:rsid w:val="00777F6C"/>
    <w:rsid w:val="00780ED8"/>
    <w:rsid w:val="00781154"/>
    <w:rsid w:val="00781E43"/>
    <w:rsid w:val="007820F6"/>
    <w:rsid w:val="00782F42"/>
    <w:rsid w:val="0078306C"/>
    <w:rsid w:val="007839E0"/>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A68AC"/>
    <w:rsid w:val="007A6DD9"/>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3295"/>
    <w:rsid w:val="007E738A"/>
    <w:rsid w:val="007F1031"/>
    <w:rsid w:val="007F12BB"/>
    <w:rsid w:val="007F2A69"/>
    <w:rsid w:val="007F35BE"/>
    <w:rsid w:val="007F3E77"/>
    <w:rsid w:val="007F481E"/>
    <w:rsid w:val="007F5B88"/>
    <w:rsid w:val="007F6CE9"/>
    <w:rsid w:val="007F7180"/>
    <w:rsid w:val="00801177"/>
    <w:rsid w:val="00801A4E"/>
    <w:rsid w:val="00802A42"/>
    <w:rsid w:val="00803ACE"/>
    <w:rsid w:val="008065F0"/>
    <w:rsid w:val="00806EE8"/>
    <w:rsid w:val="008105EA"/>
    <w:rsid w:val="00810A64"/>
    <w:rsid w:val="00812572"/>
    <w:rsid w:val="00812A07"/>
    <w:rsid w:val="0081496D"/>
    <w:rsid w:val="00816F44"/>
    <w:rsid w:val="008240F1"/>
    <w:rsid w:val="00826CA4"/>
    <w:rsid w:val="00830D18"/>
    <w:rsid w:val="0083106F"/>
    <w:rsid w:val="00832962"/>
    <w:rsid w:val="00832B7C"/>
    <w:rsid w:val="008354B8"/>
    <w:rsid w:val="00835E02"/>
    <w:rsid w:val="00836541"/>
    <w:rsid w:val="00836CCA"/>
    <w:rsid w:val="00836FD7"/>
    <w:rsid w:val="00837A9F"/>
    <w:rsid w:val="0084209F"/>
    <w:rsid w:val="0084229F"/>
    <w:rsid w:val="008443B1"/>
    <w:rsid w:val="00844FED"/>
    <w:rsid w:val="008458E1"/>
    <w:rsid w:val="0085072B"/>
    <w:rsid w:val="00850BAD"/>
    <w:rsid w:val="00851B84"/>
    <w:rsid w:val="00853911"/>
    <w:rsid w:val="00857088"/>
    <w:rsid w:val="0086003C"/>
    <w:rsid w:val="0086260E"/>
    <w:rsid w:val="008632A9"/>
    <w:rsid w:val="00863BCE"/>
    <w:rsid w:val="00863F29"/>
    <w:rsid w:val="008644B9"/>
    <w:rsid w:val="0086484F"/>
    <w:rsid w:val="00864B87"/>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95ED6"/>
    <w:rsid w:val="008A12A9"/>
    <w:rsid w:val="008A15F6"/>
    <w:rsid w:val="008A1C6A"/>
    <w:rsid w:val="008A29EB"/>
    <w:rsid w:val="008A2A22"/>
    <w:rsid w:val="008A3DF8"/>
    <w:rsid w:val="008A40F8"/>
    <w:rsid w:val="008A521F"/>
    <w:rsid w:val="008A5BFF"/>
    <w:rsid w:val="008A75CF"/>
    <w:rsid w:val="008B10CE"/>
    <w:rsid w:val="008B149E"/>
    <w:rsid w:val="008B1F9D"/>
    <w:rsid w:val="008B388B"/>
    <w:rsid w:val="008B3D65"/>
    <w:rsid w:val="008B4E92"/>
    <w:rsid w:val="008B5983"/>
    <w:rsid w:val="008B762B"/>
    <w:rsid w:val="008C03A6"/>
    <w:rsid w:val="008C0819"/>
    <w:rsid w:val="008C103D"/>
    <w:rsid w:val="008C1762"/>
    <w:rsid w:val="008C2985"/>
    <w:rsid w:val="008C312C"/>
    <w:rsid w:val="008C324E"/>
    <w:rsid w:val="008C3607"/>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0AC"/>
    <w:rsid w:val="008F67C6"/>
    <w:rsid w:val="008F762D"/>
    <w:rsid w:val="008F7892"/>
    <w:rsid w:val="008F7C55"/>
    <w:rsid w:val="00902784"/>
    <w:rsid w:val="009034C3"/>
    <w:rsid w:val="00905A7E"/>
    <w:rsid w:val="009065BA"/>
    <w:rsid w:val="00906B61"/>
    <w:rsid w:val="00907B34"/>
    <w:rsid w:val="00912B01"/>
    <w:rsid w:val="00913267"/>
    <w:rsid w:val="00913706"/>
    <w:rsid w:val="00914348"/>
    <w:rsid w:val="009145A5"/>
    <w:rsid w:val="009154F3"/>
    <w:rsid w:val="00915DBA"/>
    <w:rsid w:val="0091670D"/>
    <w:rsid w:val="00922536"/>
    <w:rsid w:val="00922538"/>
    <w:rsid w:val="00922E51"/>
    <w:rsid w:val="00923772"/>
    <w:rsid w:val="00923935"/>
    <w:rsid w:val="00923CEE"/>
    <w:rsid w:val="0092590E"/>
    <w:rsid w:val="00925A6A"/>
    <w:rsid w:val="00926C26"/>
    <w:rsid w:val="0093070D"/>
    <w:rsid w:val="009311F0"/>
    <w:rsid w:val="00931FA3"/>
    <w:rsid w:val="00933645"/>
    <w:rsid w:val="00933EFE"/>
    <w:rsid w:val="009356B1"/>
    <w:rsid w:val="009360C8"/>
    <w:rsid w:val="00937215"/>
    <w:rsid w:val="00937822"/>
    <w:rsid w:val="0094054C"/>
    <w:rsid w:val="009425E0"/>
    <w:rsid w:val="00942959"/>
    <w:rsid w:val="009455E7"/>
    <w:rsid w:val="00946C2B"/>
    <w:rsid w:val="00950DF4"/>
    <w:rsid w:val="00953C7C"/>
    <w:rsid w:val="00954CD8"/>
    <w:rsid w:val="00954D48"/>
    <w:rsid w:val="00956B3C"/>
    <w:rsid w:val="00957B27"/>
    <w:rsid w:val="00962D79"/>
    <w:rsid w:val="00963D4A"/>
    <w:rsid w:val="00964314"/>
    <w:rsid w:val="00966BA9"/>
    <w:rsid w:val="00967915"/>
    <w:rsid w:val="0097398D"/>
    <w:rsid w:val="00974875"/>
    <w:rsid w:val="009756D9"/>
    <w:rsid w:val="00976355"/>
    <w:rsid w:val="00977DFA"/>
    <w:rsid w:val="00983E05"/>
    <w:rsid w:val="00984B98"/>
    <w:rsid w:val="009859CC"/>
    <w:rsid w:val="0098696B"/>
    <w:rsid w:val="00987986"/>
    <w:rsid w:val="00990373"/>
    <w:rsid w:val="00991C52"/>
    <w:rsid w:val="0099207C"/>
    <w:rsid w:val="00992635"/>
    <w:rsid w:val="00992BE0"/>
    <w:rsid w:val="00995474"/>
    <w:rsid w:val="00995B63"/>
    <w:rsid w:val="00996D38"/>
    <w:rsid w:val="009A2536"/>
    <w:rsid w:val="009A31B6"/>
    <w:rsid w:val="009A3856"/>
    <w:rsid w:val="009A3892"/>
    <w:rsid w:val="009A452C"/>
    <w:rsid w:val="009A52F9"/>
    <w:rsid w:val="009B15DF"/>
    <w:rsid w:val="009B42DF"/>
    <w:rsid w:val="009B723C"/>
    <w:rsid w:val="009B7AAC"/>
    <w:rsid w:val="009C1E04"/>
    <w:rsid w:val="009C1F71"/>
    <w:rsid w:val="009C5A4D"/>
    <w:rsid w:val="009C61D1"/>
    <w:rsid w:val="009C79F6"/>
    <w:rsid w:val="009D1B8C"/>
    <w:rsid w:val="009D23A2"/>
    <w:rsid w:val="009D255A"/>
    <w:rsid w:val="009D2D89"/>
    <w:rsid w:val="009D37A4"/>
    <w:rsid w:val="009D438E"/>
    <w:rsid w:val="009D4D2C"/>
    <w:rsid w:val="009D6689"/>
    <w:rsid w:val="009D7B30"/>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3019"/>
    <w:rsid w:val="00A04050"/>
    <w:rsid w:val="00A050A9"/>
    <w:rsid w:val="00A0526B"/>
    <w:rsid w:val="00A06595"/>
    <w:rsid w:val="00A067F6"/>
    <w:rsid w:val="00A11C89"/>
    <w:rsid w:val="00A12602"/>
    <w:rsid w:val="00A13CD5"/>
    <w:rsid w:val="00A14C60"/>
    <w:rsid w:val="00A166C4"/>
    <w:rsid w:val="00A168D2"/>
    <w:rsid w:val="00A16CE5"/>
    <w:rsid w:val="00A17F6F"/>
    <w:rsid w:val="00A20CF5"/>
    <w:rsid w:val="00A24043"/>
    <w:rsid w:val="00A24CF8"/>
    <w:rsid w:val="00A27C4C"/>
    <w:rsid w:val="00A335EA"/>
    <w:rsid w:val="00A336FF"/>
    <w:rsid w:val="00A33D93"/>
    <w:rsid w:val="00A35BAC"/>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4F57"/>
    <w:rsid w:val="00A66E25"/>
    <w:rsid w:val="00A67B10"/>
    <w:rsid w:val="00A70112"/>
    <w:rsid w:val="00A70CB0"/>
    <w:rsid w:val="00A718AE"/>
    <w:rsid w:val="00A71F45"/>
    <w:rsid w:val="00A72710"/>
    <w:rsid w:val="00A7362F"/>
    <w:rsid w:val="00A7587E"/>
    <w:rsid w:val="00A77A4E"/>
    <w:rsid w:val="00A81203"/>
    <w:rsid w:val="00A83C93"/>
    <w:rsid w:val="00A851C6"/>
    <w:rsid w:val="00A86B5B"/>
    <w:rsid w:val="00A87880"/>
    <w:rsid w:val="00A90D5E"/>
    <w:rsid w:val="00A91719"/>
    <w:rsid w:val="00A918A2"/>
    <w:rsid w:val="00A93FF7"/>
    <w:rsid w:val="00A95FA1"/>
    <w:rsid w:val="00A9664A"/>
    <w:rsid w:val="00A97A69"/>
    <w:rsid w:val="00AA1025"/>
    <w:rsid w:val="00AA1AB1"/>
    <w:rsid w:val="00AA3525"/>
    <w:rsid w:val="00AA504F"/>
    <w:rsid w:val="00AA601B"/>
    <w:rsid w:val="00AA66D8"/>
    <w:rsid w:val="00AB1935"/>
    <w:rsid w:val="00AB2804"/>
    <w:rsid w:val="00AB3F14"/>
    <w:rsid w:val="00AB68D2"/>
    <w:rsid w:val="00AC16F4"/>
    <w:rsid w:val="00AC26C2"/>
    <w:rsid w:val="00AC4639"/>
    <w:rsid w:val="00AC741F"/>
    <w:rsid w:val="00AD159B"/>
    <w:rsid w:val="00AD1C70"/>
    <w:rsid w:val="00AD264E"/>
    <w:rsid w:val="00AD4AA6"/>
    <w:rsid w:val="00AD6D20"/>
    <w:rsid w:val="00AD75BB"/>
    <w:rsid w:val="00AE158F"/>
    <w:rsid w:val="00AE2431"/>
    <w:rsid w:val="00AE3641"/>
    <w:rsid w:val="00AE418E"/>
    <w:rsid w:val="00AE4E9E"/>
    <w:rsid w:val="00AE4F3C"/>
    <w:rsid w:val="00AE6CEF"/>
    <w:rsid w:val="00AE79FF"/>
    <w:rsid w:val="00AF1C71"/>
    <w:rsid w:val="00AF2C58"/>
    <w:rsid w:val="00AF3D0C"/>
    <w:rsid w:val="00AF68DF"/>
    <w:rsid w:val="00AF7DB9"/>
    <w:rsid w:val="00AF7DBF"/>
    <w:rsid w:val="00AF7F02"/>
    <w:rsid w:val="00B008FC"/>
    <w:rsid w:val="00B019E8"/>
    <w:rsid w:val="00B02A6A"/>
    <w:rsid w:val="00B046E6"/>
    <w:rsid w:val="00B05B05"/>
    <w:rsid w:val="00B062D0"/>
    <w:rsid w:val="00B07497"/>
    <w:rsid w:val="00B140FB"/>
    <w:rsid w:val="00B14E8C"/>
    <w:rsid w:val="00B14EDD"/>
    <w:rsid w:val="00B20435"/>
    <w:rsid w:val="00B218E5"/>
    <w:rsid w:val="00B224A9"/>
    <w:rsid w:val="00B22722"/>
    <w:rsid w:val="00B24152"/>
    <w:rsid w:val="00B2473A"/>
    <w:rsid w:val="00B263B8"/>
    <w:rsid w:val="00B27281"/>
    <w:rsid w:val="00B27BAD"/>
    <w:rsid w:val="00B30108"/>
    <w:rsid w:val="00B30454"/>
    <w:rsid w:val="00B33E4F"/>
    <w:rsid w:val="00B351E2"/>
    <w:rsid w:val="00B356BF"/>
    <w:rsid w:val="00B3647D"/>
    <w:rsid w:val="00B371DA"/>
    <w:rsid w:val="00B41127"/>
    <w:rsid w:val="00B4186B"/>
    <w:rsid w:val="00B429DC"/>
    <w:rsid w:val="00B45112"/>
    <w:rsid w:val="00B46B0C"/>
    <w:rsid w:val="00B4752C"/>
    <w:rsid w:val="00B479EA"/>
    <w:rsid w:val="00B53A19"/>
    <w:rsid w:val="00B542E4"/>
    <w:rsid w:val="00B54F6F"/>
    <w:rsid w:val="00B5510F"/>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6EC2"/>
    <w:rsid w:val="00B870BD"/>
    <w:rsid w:val="00B87C4E"/>
    <w:rsid w:val="00B87EB1"/>
    <w:rsid w:val="00B90279"/>
    <w:rsid w:val="00B90905"/>
    <w:rsid w:val="00B92BB9"/>
    <w:rsid w:val="00B93322"/>
    <w:rsid w:val="00B93542"/>
    <w:rsid w:val="00B939C5"/>
    <w:rsid w:val="00B940BA"/>
    <w:rsid w:val="00B949D1"/>
    <w:rsid w:val="00B9531B"/>
    <w:rsid w:val="00BA0367"/>
    <w:rsid w:val="00BA1520"/>
    <w:rsid w:val="00BA2007"/>
    <w:rsid w:val="00BA3F01"/>
    <w:rsid w:val="00BA46DF"/>
    <w:rsid w:val="00BA4A4B"/>
    <w:rsid w:val="00BA6E1D"/>
    <w:rsid w:val="00BA7AAA"/>
    <w:rsid w:val="00BB095E"/>
    <w:rsid w:val="00BB10F0"/>
    <w:rsid w:val="00BB14FE"/>
    <w:rsid w:val="00BB38CB"/>
    <w:rsid w:val="00BB7A7E"/>
    <w:rsid w:val="00BC03C1"/>
    <w:rsid w:val="00BC19EE"/>
    <w:rsid w:val="00BC1D94"/>
    <w:rsid w:val="00BC2EC9"/>
    <w:rsid w:val="00BC40F1"/>
    <w:rsid w:val="00BC5ABC"/>
    <w:rsid w:val="00BD0E71"/>
    <w:rsid w:val="00BD108D"/>
    <w:rsid w:val="00BD1939"/>
    <w:rsid w:val="00BD1E38"/>
    <w:rsid w:val="00BD1ED4"/>
    <w:rsid w:val="00BD249A"/>
    <w:rsid w:val="00BD2B4C"/>
    <w:rsid w:val="00BD33BA"/>
    <w:rsid w:val="00BD4C91"/>
    <w:rsid w:val="00BD6226"/>
    <w:rsid w:val="00BE197E"/>
    <w:rsid w:val="00BE32CB"/>
    <w:rsid w:val="00BE36FC"/>
    <w:rsid w:val="00BE5264"/>
    <w:rsid w:val="00BE62D0"/>
    <w:rsid w:val="00BF170D"/>
    <w:rsid w:val="00BF1E67"/>
    <w:rsid w:val="00BF2646"/>
    <w:rsid w:val="00BF2863"/>
    <w:rsid w:val="00BF3485"/>
    <w:rsid w:val="00BF6A73"/>
    <w:rsid w:val="00BF6C45"/>
    <w:rsid w:val="00BF7D97"/>
    <w:rsid w:val="00C02E3D"/>
    <w:rsid w:val="00C038E5"/>
    <w:rsid w:val="00C04CAD"/>
    <w:rsid w:val="00C052E9"/>
    <w:rsid w:val="00C057AB"/>
    <w:rsid w:val="00C06753"/>
    <w:rsid w:val="00C06761"/>
    <w:rsid w:val="00C0730E"/>
    <w:rsid w:val="00C07C1E"/>
    <w:rsid w:val="00C1061B"/>
    <w:rsid w:val="00C10962"/>
    <w:rsid w:val="00C11BD0"/>
    <w:rsid w:val="00C1214C"/>
    <w:rsid w:val="00C13C74"/>
    <w:rsid w:val="00C13F6D"/>
    <w:rsid w:val="00C14DD4"/>
    <w:rsid w:val="00C15495"/>
    <w:rsid w:val="00C16C4C"/>
    <w:rsid w:val="00C20846"/>
    <w:rsid w:val="00C20E4E"/>
    <w:rsid w:val="00C210B6"/>
    <w:rsid w:val="00C218FB"/>
    <w:rsid w:val="00C21B18"/>
    <w:rsid w:val="00C220F5"/>
    <w:rsid w:val="00C22DF6"/>
    <w:rsid w:val="00C23578"/>
    <w:rsid w:val="00C264D5"/>
    <w:rsid w:val="00C26A88"/>
    <w:rsid w:val="00C27B4F"/>
    <w:rsid w:val="00C3200F"/>
    <w:rsid w:val="00C366CC"/>
    <w:rsid w:val="00C41758"/>
    <w:rsid w:val="00C44DF3"/>
    <w:rsid w:val="00C45E33"/>
    <w:rsid w:val="00C4673A"/>
    <w:rsid w:val="00C5119A"/>
    <w:rsid w:val="00C51C56"/>
    <w:rsid w:val="00C51FEB"/>
    <w:rsid w:val="00C54BD8"/>
    <w:rsid w:val="00C5585E"/>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2BAF"/>
    <w:rsid w:val="00C8467E"/>
    <w:rsid w:val="00C847E5"/>
    <w:rsid w:val="00C84C1D"/>
    <w:rsid w:val="00C860CD"/>
    <w:rsid w:val="00C867CD"/>
    <w:rsid w:val="00C86FDB"/>
    <w:rsid w:val="00C87316"/>
    <w:rsid w:val="00C87726"/>
    <w:rsid w:val="00C87B99"/>
    <w:rsid w:val="00C90945"/>
    <w:rsid w:val="00C92A3A"/>
    <w:rsid w:val="00C92A78"/>
    <w:rsid w:val="00C9717F"/>
    <w:rsid w:val="00C97A49"/>
    <w:rsid w:val="00CA021F"/>
    <w:rsid w:val="00CA093C"/>
    <w:rsid w:val="00CA0CD7"/>
    <w:rsid w:val="00CA2140"/>
    <w:rsid w:val="00CA26FF"/>
    <w:rsid w:val="00CA3C22"/>
    <w:rsid w:val="00CA5D8D"/>
    <w:rsid w:val="00CB017C"/>
    <w:rsid w:val="00CB13AE"/>
    <w:rsid w:val="00CB20B3"/>
    <w:rsid w:val="00CB2378"/>
    <w:rsid w:val="00CB3CBD"/>
    <w:rsid w:val="00CB5FE4"/>
    <w:rsid w:val="00CB615C"/>
    <w:rsid w:val="00CC0A1A"/>
    <w:rsid w:val="00CC18DA"/>
    <w:rsid w:val="00CC5270"/>
    <w:rsid w:val="00CD24E3"/>
    <w:rsid w:val="00CD3E0B"/>
    <w:rsid w:val="00CD46BF"/>
    <w:rsid w:val="00CD483E"/>
    <w:rsid w:val="00CE27CB"/>
    <w:rsid w:val="00CE27CF"/>
    <w:rsid w:val="00CE35DF"/>
    <w:rsid w:val="00CE4C29"/>
    <w:rsid w:val="00CE579C"/>
    <w:rsid w:val="00CF084D"/>
    <w:rsid w:val="00CF22E0"/>
    <w:rsid w:val="00CF3318"/>
    <w:rsid w:val="00CF5CD0"/>
    <w:rsid w:val="00D01AAD"/>
    <w:rsid w:val="00D02930"/>
    <w:rsid w:val="00D03392"/>
    <w:rsid w:val="00D03C33"/>
    <w:rsid w:val="00D04282"/>
    <w:rsid w:val="00D057EB"/>
    <w:rsid w:val="00D0637F"/>
    <w:rsid w:val="00D1031A"/>
    <w:rsid w:val="00D12FCF"/>
    <w:rsid w:val="00D13158"/>
    <w:rsid w:val="00D15A9D"/>
    <w:rsid w:val="00D166C6"/>
    <w:rsid w:val="00D16AEE"/>
    <w:rsid w:val="00D17126"/>
    <w:rsid w:val="00D22066"/>
    <w:rsid w:val="00D2418D"/>
    <w:rsid w:val="00D25886"/>
    <w:rsid w:val="00D262B6"/>
    <w:rsid w:val="00D272F5"/>
    <w:rsid w:val="00D33B26"/>
    <w:rsid w:val="00D352C8"/>
    <w:rsid w:val="00D35CFF"/>
    <w:rsid w:val="00D41E08"/>
    <w:rsid w:val="00D42520"/>
    <w:rsid w:val="00D454E6"/>
    <w:rsid w:val="00D46425"/>
    <w:rsid w:val="00D504C3"/>
    <w:rsid w:val="00D51CF9"/>
    <w:rsid w:val="00D57B63"/>
    <w:rsid w:val="00D61027"/>
    <w:rsid w:val="00D630EC"/>
    <w:rsid w:val="00D6380D"/>
    <w:rsid w:val="00D63B12"/>
    <w:rsid w:val="00D646CE"/>
    <w:rsid w:val="00D6767A"/>
    <w:rsid w:val="00D67D61"/>
    <w:rsid w:val="00D7300E"/>
    <w:rsid w:val="00D7485F"/>
    <w:rsid w:val="00D76204"/>
    <w:rsid w:val="00D776B6"/>
    <w:rsid w:val="00D8069E"/>
    <w:rsid w:val="00D81121"/>
    <w:rsid w:val="00D83C21"/>
    <w:rsid w:val="00D84422"/>
    <w:rsid w:val="00D84903"/>
    <w:rsid w:val="00D84F79"/>
    <w:rsid w:val="00D87516"/>
    <w:rsid w:val="00D92B2B"/>
    <w:rsid w:val="00D93EA0"/>
    <w:rsid w:val="00D9516E"/>
    <w:rsid w:val="00D953FD"/>
    <w:rsid w:val="00DA04AC"/>
    <w:rsid w:val="00DA1067"/>
    <w:rsid w:val="00DA22FB"/>
    <w:rsid w:val="00DA38FE"/>
    <w:rsid w:val="00DA3C19"/>
    <w:rsid w:val="00DA41A0"/>
    <w:rsid w:val="00DA565D"/>
    <w:rsid w:val="00DA652A"/>
    <w:rsid w:val="00DA7AA4"/>
    <w:rsid w:val="00DB0991"/>
    <w:rsid w:val="00DB23C5"/>
    <w:rsid w:val="00DB2918"/>
    <w:rsid w:val="00DB2F26"/>
    <w:rsid w:val="00DB2FFC"/>
    <w:rsid w:val="00DB3EBB"/>
    <w:rsid w:val="00DB5184"/>
    <w:rsid w:val="00DB5BD6"/>
    <w:rsid w:val="00DB5E5C"/>
    <w:rsid w:val="00DB645B"/>
    <w:rsid w:val="00DC2045"/>
    <w:rsid w:val="00DD1D65"/>
    <w:rsid w:val="00DD2465"/>
    <w:rsid w:val="00DD28DD"/>
    <w:rsid w:val="00DD3385"/>
    <w:rsid w:val="00DD4966"/>
    <w:rsid w:val="00DD4F68"/>
    <w:rsid w:val="00DD55F5"/>
    <w:rsid w:val="00DD6DF8"/>
    <w:rsid w:val="00DD7C22"/>
    <w:rsid w:val="00DE1093"/>
    <w:rsid w:val="00DE1A1F"/>
    <w:rsid w:val="00DE1ADF"/>
    <w:rsid w:val="00DE1B05"/>
    <w:rsid w:val="00DE29EB"/>
    <w:rsid w:val="00DE446D"/>
    <w:rsid w:val="00DE5119"/>
    <w:rsid w:val="00DE6B2C"/>
    <w:rsid w:val="00DE76A4"/>
    <w:rsid w:val="00DF1C8B"/>
    <w:rsid w:val="00DF21EC"/>
    <w:rsid w:val="00DF3E8C"/>
    <w:rsid w:val="00DF4D42"/>
    <w:rsid w:val="00DF52F9"/>
    <w:rsid w:val="00DF6F90"/>
    <w:rsid w:val="00E0032B"/>
    <w:rsid w:val="00E003CC"/>
    <w:rsid w:val="00E00B96"/>
    <w:rsid w:val="00E0194C"/>
    <w:rsid w:val="00E044E2"/>
    <w:rsid w:val="00E056F4"/>
    <w:rsid w:val="00E06AAC"/>
    <w:rsid w:val="00E07702"/>
    <w:rsid w:val="00E10768"/>
    <w:rsid w:val="00E1209D"/>
    <w:rsid w:val="00E129C4"/>
    <w:rsid w:val="00E13111"/>
    <w:rsid w:val="00E177C4"/>
    <w:rsid w:val="00E21238"/>
    <w:rsid w:val="00E273D9"/>
    <w:rsid w:val="00E31426"/>
    <w:rsid w:val="00E31B68"/>
    <w:rsid w:val="00E33B44"/>
    <w:rsid w:val="00E34FEE"/>
    <w:rsid w:val="00E377D0"/>
    <w:rsid w:val="00E37DCE"/>
    <w:rsid w:val="00E40E90"/>
    <w:rsid w:val="00E50D09"/>
    <w:rsid w:val="00E52709"/>
    <w:rsid w:val="00E52869"/>
    <w:rsid w:val="00E53623"/>
    <w:rsid w:val="00E54342"/>
    <w:rsid w:val="00E563A2"/>
    <w:rsid w:val="00E62B36"/>
    <w:rsid w:val="00E6490E"/>
    <w:rsid w:val="00E65C41"/>
    <w:rsid w:val="00E729CD"/>
    <w:rsid w:val="00E72DF5"/>
    <w:rsid w:val="00E7783C"/>
    <w:rsid w:val="00E814BD"/>
    <w:rsid w:val="00E8295C"/>
    <w:rsid w:val="00E82966"/>
    <w:rsid w:val="00E84072"/>
    <w:rsid w:val="00E8433C"/>
    <w:rsid w:val="00E85577"/>
    <w:rsid w:val="00E86605"/>
    <w:rsid w:val="00E87761"/>
    <w:rsid w:val="00E87FBD"/>
    <w:rsid w:val="00E90EDB"/>
    <w:rsid w:val="00E918C9"/>
    <w:rsid w:val="00E919F6"/>
    <w:rsid w:val="00E92BA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12D4"/>
    <w:rsid w:val="00EB1C3F"/>
    <w:rsid w:val="00EB3CCB"/>
    <w:rsid w:val="00EB40EA"/>
    <w:rsid w:val="00EB4C28"/>
    <w:rsid w:val="00EB57B2"/>
    <w:rsid w:val="00EB5A9E"/>
    <w:rsid w:val="00EC02BF"/>
    <w:rsid w:val="00EC08A0"/>
    <w:rsid w:val="00EC17DD"/>
    <w:rsid w:val="00EC1E46"/>
    <w:rsid w:val="00EC42BA"/>
    <w:rsid w:val="00EC48AE"/>
    <w:rsid w:val="00EC6E6F"/>
    <w:rsid w:val="00ED0AC1"/>
    <w:rsid w:val="00ED1CE0"/>
    <w:rsid w:val="00ED27B1"/>
    <w:rsid w:val="00ED2CBE"/>
    <w:rsid w:val="00ED3AFB"/>
    <w:rsid w:val="00ED4A55"/>
    <w:rsid w:val="00ED5324"/>
    <w:rsid w:val="00ED6BC6"/>
    <w:rsid w:val="00ED70D9"/>
    <w:rsid w:val="00ED78EB"/>
    <w:rsid w:val="00EE02E7"/>
    <w:rsid w:val="00EE3718"/>
    <w:rsid w:val="00EE467D"/>
    <w:rsid w:val="00EE4D5D"/>
    <w:rsid w:val="00EE5AB3"/>
    <w:rsid w:val="00EE5C1F"/>
    <w:rsid w:val="00EF1024"/>
    <w:rsid w:val="00EF14F3"/>
    <w:rsid w:val="00EF30C8"/>
    <w:rsid w:val="00EF56E4"/>
    <w:rsid w:val="00EF74E7"/>
    <w:rsid w:val="00EF7833"/>
    <w:rsid w:val="00F00339"/>
    <w:rsid w:val="00F00F23"/>
    <w:rsid w:val="00F04839"/>
    <w:rsid w:val="00F064CB"/>
    <w:rsid w:val="00F06534"/>
    <w:rsid w:val="00F06CEB"/>
    <w:rsid w:val="00F071ED"/>
    <w:rsid w:val="00F1076B"/>
    <w:rsid w:val="00F10AD8"/>
    <w:rsid w:val="00F15313"/>
    <w:rsid w:val="00F155D6"/>
    <w:rsid w:val="00F163A4"/>
    <w:rsid w:val="00F173BA"/>
    <w:rsid w:val="00F177AD"/>
    <w:rsid w:val="00F1785F"/>
    <w:rsid w:val="00F20768"/>
    <w:rsid w:val="00F20FF7"/>
    <w:rsid w:val="00F21727"/>
    <w:rsid w:val="00F24B2D"/>
    <w:rsid w:val="00F27C44"/>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2870"/>
    <w:rsid w:val="00F56BE3"/>
    <w:rsid w:val="00F56FDE"/>
    <w:rsid w:val="00F61DA0"/>
    <w:rsid w:val="00F63305"/>
    <w:rsid w:val="00F65567"/>
    <w:rsid w:val="00F65BAA"/>
    <w:rsid w:val="00F66E08"/>
    <w:rsid w:val="00F7145F"/>
    <w:rsid w:val="00F7355A"/>
    <w:rsid w:val="00F7356E"/>
    <w:rsid w:val="00F75F95"/>
    <w:rsid w:val="00F77843"/>
    <w:rsid w:val="00F8049A"/>
    <w:rsid w:val="00F826EE"/>
    <w:rsid w:val="00F82B81"/>
    <w:rsid w:val="00F84CBE"/>
    <w:rsid w:val="00F8595E"/>
    <w:rsid w:val="00F860FD"/>
    <w:rsid w:val="00F90638"/>
    <w:rsid w:val="00F941F5"/>
    <w:rsid w:val="00F94CA8"/>
    <w:rsid w:val="00F9568F"/>
    <w:rsid w:val="00F95922"/>
    <w:rsid w:val="00F96181"/>
    <w:rsid w:val="00F97270"/>
    <w:rsid w:val="00F975A8"/>
    <w:rsid w:val="00F97D47"/>
    <w:rsid w:val="00FA1124"/>
    <w:rsid w:val="00FA1C59"/>
    <w:rsid w:val="00FA48E2"/>
    <w:rsid w:val="00FA506A"/>
    <w:rsid w:val="00FA75EF"/>
    <w:rsid w:val="00FA767B"/>
    <w:rsid w:val="00FB529D"/>
    <w:rsid w:val="00FB6336"/>
    <w:rsid w:val="00FB739A"/>
    <w:rsid w:val="00FB79CB"/>
    <w:rsid w:val="00FB79CE"/>
    <w:rsid w:val="00FB7F82"/>
    <w:rsid w:val="00FC2E89"/>
    <w:rsid w:val="00FC383A"/>
    <w:rsid w:val="00FC6544"/>
    <w:rsid w:val="00FC6954"/>
    <w:rsid w:val="00FD1C0A"/>
    <w:rsid w:val="00FD23CD"/>
    <w:rsid w:val="00FD408F"/>
    <w:rsid w:val="00FD6001"/>
    <w:rsid w:val="00FE0E6C"/>
    <w:rsid w:val="00FE10ED"/>
    <w:rsid w:val="00FE1877"/>
    <w:rsid w:val="00FE3804"/>
    <w:rsid w:val="00FE4F20"/>
    <w:rsid w:val="00FE5736"/>
    <w:rsid w:val="00FF004E"/>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E33"/>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2269C7"/>
    <w:pPr>
      <w:keepNext/>
      <w:keepLines/>
      <w:pBdr>
        <w:bottom w:val="single" w:sz="4" w:space="1" w:color="80C141"/>
      </w:pBdr>
      <w:spacing w:after="240" w:afterAutospacing="0" w:line="240" w:lineRule="auto"/>
      <w:ind w:left="431" w:hanging="431"/>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223FC1"/>
    <w:pPr>
      <w:keepNext/>
      <w:keepLines/>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223FC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2269C7"/>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322C4D"/>
    <w:pPr>
      <w:spacing w:before="120" w:beforeAutospacing="0" w:after="360" w:afterAutospacing="0" w:line="240" w:lineRule="auto"/>
      <w:jc w:val="center"/>
    </w:pPr>
    <w:rPr>
      <w:rFonts w:asciiTheme="majorHAnsi" w:eastAsiaTheme="majorEastAsia" w:hAnsiTheme="majorHAnsi" w:cstheme="majorHAnsi"/>
      <w:b/>
      <w:bCs w:val="0"/>
      <w:color w:val="F68121"/>
      <w:spacing w:val="-10"/>
      <w:kern w:val="28"/>
      <w:sz w:val="72"/>
      <w:szCs w:val="72"/>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val="0"/>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322C4D"/>
    <w:rPr>
      <w:rFonts w:asciiTheme="majorHAnsi" w:eastAsiaTheme="majorEastAsia" w:hAnsiTheme="majorHAnsi" w:cstheme="majorHAnsi"/>
      <w:b/>
      <w:color w:val="F68121"/>
      <w:spacing w:val="-10"/>
      <w:kern w:val="28"/>
      <w:sz w:val="72"/>
      <w:szCs w:val="72"/>
    </w:rPr>
  </w:style>
  <w:style w:type="character" w:customStyle="1" w:styleId="BulletHeaderChar">
    <w:name w:val="Bullet Header Char"/>
    <w:basedOn w:val="ListParagraphChar"/>
    <w:link w:val="BulletHeader"/>
    <w:rsid w:val="00043278"/>
    <w:rPr>
      <w:rFonts w:asciiTheme="majorHAnsi" w:eastAsiaTheme="majorEastAsia" w:hAnsiTheme="majorHAnsi" w:cs="Arial"/>
      <w:b w:val="0"/>
      <w:bCs/>
      <w:noProof/>
      <w:color w:val="0070C0"/>
      <w:spacing w:val="-10"/>
      <w:kern w:val="28"/>
      <w:sz w:val="28"/>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styleId="UnresolvedMention">
    <w:name w:val="Unresolved Mention"/>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styleId="GridTable1Light-Accent6">
    <w:name w:val="Grid Table 1 Light Accent 6"/>
    <w:basedOn w:val="TableNormal"/>
    <w:uiPriority w:val="46"/>
    <w:rsid w:val="00133729"/>
    <w:pPr>
      <w:spacing w:after="0" w:line="240" w:lineRule="auto"/>
    </w:pPr>
    <w:rPr>
      <w:lang w:val="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33729"/>
    <w:pPr>
      <w:spacing w:after="0" w:line="240" w:lineRule="auto"/>
    </w:pPr>
    <w:rPr>
      <w:lang w:val="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33729"/>
    <w:pPr>
      <w:spacing w:after="0" w:line="240" w:lineRule="auto"/>
    </w:pPr>
    <w:rPr>
      <w:lang w:val="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133729"/>
    <w:pPr>
      <w:spacing w:after="0" w:line="240" w:lineRule="auto"/>
    </w:pPr>
    <w:rPr>
      <w:lang w:val="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33729"/>
    <w:pPr>
      <w:spacing w:after="0" w:line="240" w:lineRule="auto"/>
    </w:pPr>
    <w:rPr>
      <w:lang w:val="de-AT"/>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EF102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lenraster1">
    <w:name w:val="Tabellenraster1"/>
    <w:basedOn w:val="TableNormal"/>
    <w:next w:val="TableGrid"/>
    <w:uiPriority w:val="39"/>
    <w:rsid w:val="0077225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70CB0"/>
    <w:pPr>
      <w:spacing w:after="0" w:line="240" w:lineRule="auto"/>
    </w:pPr>
    <w:rPr>
      <w:lang w:val="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flistungMaterialien">
    <w:name w:val="Auflistung Materialien"/>
    <w:basedOn w:val="Normal"/>
    <w:link w:val="AuflistungMaterialienZchn"/>
    <w:qFormat/>
    <w:rsid w:val="00902784"/>
    <w:rPr>
      <w:lang w:val="de-AT"/>
    </w:rPr>
  </w:style>
  <w:style w:type="character" w:customStyle="1" w:styleId="AuflistungMaterialienZchn">
    <w:name w:val="Auflistung Materialien Zchn"/>
    <w:basedOn w:val="DefaultParagraphFont"/>
    <w:link w:val="AuflistungMaterialien"/>
    <w:rsid w:val="00902784"/>
    <w:rPr>
      <w:rFonts w:eastAsia="MyriadPro-Regular" w:cs="Arial"/>
      <w:bCs/>
      <w:sz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sa/4.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eader" Target="header2.xml"/><Relationship Id="rId10" Type="http://schemas.openxmlformats.org/officeDocument/2006/relationships/image" Target="media/image2.png"/><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D90296-430A-41A0-A24C-5D41B1E6E5BD}" type="doc">
      <dgm:prSet loTypeId="urn:microsoft.com/office/officeart/2005/8/layout/hierarchy4" loCatId="list" qsTypeId="urn:microsoft.com/office/officeart/2005/8/quickstyle/simple1" qsCatId="simple" csTypeId="urn:microsoft.com/office/officeart/2005/8/colors/accent2_1" csCatId="accent2" phldr="1"/>
      <dgm:spPr/>
      <dgm:t>
        <a:bodyPr/>
        <a:lstStyle/>
        <a:p>
          <a:endParaRPr lang="de-AT"/>
        </a:p>
      </dgm:t>
    </dgm:pt>
    <dgm:pt modelId="{F70BCE93-3AD6-4E67-84EA-6442F49B0190}">
      <dgm:prSet phldrT="[Text]"/>
      <dgm:spPr/>
      <dgm:t>
        <a:bodyPr/>
        <a:lstStyle/>
        <a:p>
          <a:r>
            <a:rPr lang="el-GR" b="1">
              <a:latin typeface="Comic Sans MS" panose="030F0702030302020204" pitchFamily="66" charset="0"/>
            </a:rPr>
            <a:t>Κριτήρια</a:t>
          </a:r>
          <a:endParaRPr lang="de-AT" b="1">
            <a:latin typeface="Comic Sans MS" panose="030F0702030302020204" pitchFamily="66" charset="0"/>
          </a:endParaRPr>
        </a:p>
      </dgm:t>
    </dgm:pt>
    <dgm:pt modelId="{042F3938-C118-4E4B-8329-6DEC9B85C7FA}" type="parTrans" cxnId="{16031441-2A32-4989-932F-A01829F05B3E}">
      <dgm:prSet/>
      <dgm:spPr/>
      <dgm:t>
        <a:bodyPr/>
        <a:lstStyle/>
        <a:p>
          <a:endParaRPr lang="de-AT">
            <a:latin typeface="Comic Sans MS" panose="030F0702030302020204" pitchFamily="66" charset="0"/>
          </a:endParaRPr>
        </a:p>
      </dgm:t>
    </dgm:pt>
    <dgm:pt modelId="{4FA81A55-8C1E-4165-B8AD-858A6B53DAD1}" type="sibTrans" cxnId="{16031441-2A32-4989-932F-A01829F05B3E}">
      <dgm:prSet/>
      <dgm:spPr/>
      <dgm:t>
        <a:bodyPr/>
        <a:lstStyle/>
        <a:p>
          <a:endParaRPr lang="de-AT">
            <a:latin typeface="Comic Sans MS" panose="030F0702030302020204" pitchFamily="66" charset="0"/>
          </a:endParaRPr>
        </a:p>
      </dgm:t>
    </dgm:pt>
    <dgm:pt modelId="{2B11FE18-5C2A-4984-8A23-265FECAF7DFA}">
      <dgm:prSet custT="1"/>
      <dgm:spPr/>
      <dgm:t>
        <a:bodyPr/>
        <a:lstStyle/>
        <a:p>
          <a:pPr algn="l"/>
          <a:r>
            <a:rPr lang="el-GR" sz="1050">
              <a:latin typeface="Comic Sans MS" panose="030F0702030302020204" pitchFamily="66" charset="0"/>
            </a:rPr>
            <a:t>Ενδιαφέρον</a:t>
          </a:r>
          <a:endParaRPr lang="de-AT" sz="1050">
            <a:latin typeface="Comic Sans MS" panose="030F0702030302020204" pitchFamily="66" charset="0"/>
          </a:endParaRPr>
        </a:p>
      </dgm:t>
    </dgm:pt>
    <dgm:pt modelId="{8F9A14E8-1512-4D52-9464-C0C4E15A252E}" type="parTrans" cxnId="{4C16890E-D4BE-48A2-973B-ADB76A8844C6}">
      <dgm:prSet/>
      <dgm:spPr/>
      <dgm:t>
        <a:bodyPr/>
        <a:lstStyle/>
        <a:p>
          <a:endParaRPr lang="de-AT">
            <a:latin typeface="Comic Sans MS" panose="030F0702030302020204" pitchFamily="66" charset="0"/>
          </a:endParaRPr>
        </a:p>
      </dgm:t>
    </dgm:pt>
    <dgm:pt modelId="{0757BAA7-E56F-4F02-A727-BECE2C475D3B}" type="sibTrans" cxnId="{4C16890E-D4BE-48A2-973B-ADB76A8844C6}">
      <dgm:prSet/>
      <dgm:spPr/>
      <dgm:t>
        <a:bodyPr/>
        <a:lstStyle/>
        <a:p>
          <a:endParaRPr lang="de-AT">
            <a:latin typeface="Comic Sans MS" panose="030F0702030302020204" pitchFamily="66" charset="0"/>
          </a:endParaRPr>
        </a:p>
      </dgm:t>
    </dgm:pt>
    <dgm:pt modelId="{C67D3D31-5B6B-4343-BDCF-31AD2A6DC952}">
      <dgm:prSet custT="1"/>
      <dgm:spPr/>
      <dgm:t>
        <a:bodyPr/>
        <a:lstStyle/>
        <a:p>
          <a:pPr algn="l"/>
          <a:r>
            <a:rPr lang="el-GR" sz="1050">
              <a:latin typeface="Comic Sans MS" panose="030F0702030302020204" pitchFamily="66" charset="0"/>
            </a:rPr>
            <a:t>Λογική</a:t>
          </a:r>
          <a:endParaRPr lang="de-AT" sz="1050">
            <a:latin typeface="Comic Sans MS" panose="030F0702030302020204" pitchFamily="66" charset="0"/>
          </a:endParaRPr>
        </a:p>
      </dgm:t>
    </dgm:pt>
    <dgm:pt modelId="{920E5ADA-E8B5-4909-97D2-746A60BB2EB2}" type="parTrans" cxnId="{8D0EFDE7-7EEC-47C4-B358-A0413A35B65E}">
      <dgm:prSet/>
      <dgm:spPr/>
      <dgm:t>
        <a:bodyPr/>
        <a:lstStyle/>
        <a:p>
          <a:endParaRPr lang="de-AT">
            <a:latin typeface="Comic Sans MS" panose="030F0702030302020204" pitchFamily="66" charset="0"/>
          </a:endParaRPr>
        </a:p>
      </dgm:t>
    </dgm:pt>
    <dgm:pt modelId="{96D8EE08-FFE1-4D04-A950-3EDEDB28C0CA}" type="sibTrans" cxnId="{8D0EFDE7-7EEC-47C4-B358-A0413A35B65E}">
      <dgm:prSet/>
      <dgm:spPr/>
      <dgm:t>
        <a:bodyPr/>
        <a:lstStyle/>
        <a:p>
          <a:endParaRPr lang="de-AT">
            <a:latin typeface="Comic Sans MS" panose="030F0702030302020204" pitchFamily="66" charset="0"/>
          </a:endParaRPr>
        </a:p>
      </dgm:t>
    </dgm:pt>
    <dgm:pt modelId="{5406658E-61AC-462D-BF32-A516D247EFB0}">
      <dgm:prSet custT="1"/>
      <dgm:spPr/>
      <dgm:t>
        <a:bodyPr/>
        <a:lstStyle/>
        <a:p>
          <a:pPr algn="l"/>
          <a:r>
            <a:rPr lang="el-GR" sz="1050">
              <a:latin typeface="Comic Sans MS" panose="030F0702030302020204" pitchFamily="66" charset="0"/>
            </a:rPr>
            <a:t>Δυσκολία/Πρόκληση</a:t>
          </a:r>
          <a:endParaRPr lang="de-AT" sz="1050">
            <a:latin typeface="Comic Sans MS" panose="030F0702030302020204" pitchFamily="66" charset="0"/>
          </a:endParaRPr>
        </a:p>
      </dgm:t>
    </dgm:pt>
    <dgm:pt modelId="{7660CF61-7648-459E-9EDD-EFF13A31F399}" type="parTrans" cxnId="{0F654433-9805-4EE2-97B5-78C3076C71B4}">
      <dgm:prSet/>
      <dgm:spPr/>
      <dgm:t>
        <a:bodyPr/>
        <a:lstStyle/>
        <a:p>
          <a:endParaRPr lang="de-AT">
            <a:latin typeface="Comic Sans MS" panose="030F0702030302020204" pitchFamily="66" charset="0"/>
          </a:endParaRPr>
        </a:p>
      </dgm:t>
    </dgm:pt>
    <dgm:pt modelId="{BF321E53-F398-4410-8420-4DED9C0032FD}" type="sibTrans" cxnId="{0F654433-9805-4EE2-97B5-78C3076C71B4}">
      <dgm:prSet/>
      <dgm:spPr/>
      <dgm:t>
        <a:bodyPr/>
        <a:lstStyle/>
        <a:p>
          <a:endParaRPr lang="de-AT">
            <a:latin typeface="Comic Sans MS" panose="030F0702030302020204" pitchFamily="66" charset="0"/>
          </a:endParaRPr>
        </a:p>
      </dgm:t>
    </dgm:pt>
    <dgm:pt modelId="{C3BC64BE-1E0D-4EE9-B1D3-4CE388740720}">
      <dgm:prSet custT="1"/>
      <dgm:spPr/>
      <dgm:t>
        <a:bodyPr/>
        <a:lstStyle/>
        <a:p>
          <a:pPr algn="l"/>
          <a:r>
            <a:rPr lang="el-GR" sz="1050">
              <a:latin typeface="Comic Sans MS" panose="030F0702030302020204" pitchFamily="66" charset="0"/>
            </a:rPr>
            <a:t>Μου αρέσει</a:t>
          </a:r>
          <a:endParaRPr lang="de-AT" sz="1050">
            <a:latin typeface="Comic Sans MS" panose="030F0702030302020204" pitchFamily="66" charset="0"/>
          </a:endParaRPr>
        </a:p>
      </dgm:t>
    </dgm:pt>
    <dgm:pt modelId="{680FF60E-5102-455F-9A02-63024CC5EAD5}" type="parTrans" cxnId="{5360C2A6-486A-4C3F-948A-9821F3D673AD}">
      <dgm:prSet/>
      <dgm:spPr/>
      <dgm:t>
        <a:bodyPr/>
        <a:lstStyle/>
        <a:p>
          <a:endParaRPr lang="de-AT">
            <a:latin typeface="Comic Sans MS" panose="030F0702030302020204" pitchFamily="66" charset="0"/>
          </a:endParaRPr>
        </a:p>
      </dgm:t>
    </dgm:pt>
    <dgm:pt modelId="{97E45DD1-C763-4F12-95D5-CA06BD504FF8}" type="sibTrans" cxnId="{5360C2A6-486A-4C3F-948A-9821F3D673AD}">
      <dgm:prSet/>
      <dgm:spPr/>
      <dgm:t>
        <a:bodyPr/>
        <a:lstStyle/>
        <a:p>
          <a:endParaRPr lang="de-AT">
            <a:latin typeface="Comic Sans MS" panose="030F0702030302020204" pitchFamily="66" charset="0"/>
          </a:endParaRPr>
        </a:p>
      </dgm:t>
    </dgm:pt>
    <dgm:pt modelId="{136DACBD-BC45-494E-95F6-A35E85A38B8C}">
      <dgm:prSet custT="1"/>
      <dgm:spPr/>
      <dgm:t>
        <a:bodyPr/>
        <a:lstStyle/>
        <a:p>
          <a:pPr algn="l"/>
          <a:r>
            <a:rPr lang="el-GR" sz="1050">
              <a:latin typeface="Comic Sans MS" panose="030F0702030302020204" pitchFamily="66" charset="0"/>
            </a:rPr>
            <a:t>Ομαδική Εργασία</a:t>
          </a:r>
          <a:endParaRPr lang="de-AT" sz="1050">
            <a:latin typeface="Comic Sans MS" panose="030F0702030302020204" pitchFamily="66" charset="0"/>
          </a:endParaRPr>
        </a:p>
      </dgm:t>
    </dgm:pt>
    <dgm:pt modelId="{54A7158D-95BE-48EA-9E75-59ACB8D7D350}" type="parTrans" cxnId="{5505EAFA-85D1-435E-BBA3-C1508CCBB8C5}">
      <dgm:prSet/>
      <dgm:spPr/>
      <dgm:t>
        <a:bodyPr/>
        <a:lstStyle/>
        <a:p>
          <a:endParaRPr lang="de-AT">
            <a:latin typeface="Comic Sans MS" panose="030F0702030302020204" pitchFamily="66" charset="0"/>
          </a:endParaRPr>
        </a:p>
      </dgm:t>
    </dgm:pt>
    <dgm:pt modelId="{9B413C68-DD2E-4E2E-BB0D-6C42CC8A124E}" type="sibTrans" cxnId="{5505EAFA-85D1-435E-BBA3-C1508CCBB8C5}">
      <dgm:prSet/>
      <dgm:spPr/>
      <dgm:t>
        <a:bodyPr/>
        <a:lstStyle/>
        <a:p>
          <a:endParaRPr lang="de-AT">
            <a:latin typeface="Comic Sans MS" panose="030F0702030302020204" pitchFamily="66" charset="0"/>
          </a:endParaRPr>
        </a:p>
      </dgm:t>
    </dgm:pt>
    <dgm:pt modelId="{C2564E38-7737-4F11-B3CB-F74D22C6E83C}">
      <dgm:prSet/>
      <dgm:spPr/>
      <dgm:t>
        <a:bodyPr/>
        <a:lstStyle/>
        <a:p>
          <a:r>
            <a:rPr lang="el-GR" b="1">
              <a:latin typeface="Comic Sans MS" panose="030F0702030302020204" pitchFamily="66" charset="0"/>
            </a:rPr>
            <a:t>Βαθμοί</a:t>
          </a:r>
          <a:endParaRPr lang="de-AT" b="1">
            <a:latin typeface="Comic Sans MS" panose="030F0702030302020204" pitchFamily="66" charset="0"/>
          </a:endParaRPr>
        </a:p>
      </dgm:t>
    </dgm:pt>
    <dgm:pt modelId="{7D3FE8D4-C5E9-4946-8B86-D0D3F3F2F9BA}" type="parTrans" cxnId="{359B4D86-3956-4127-AA83-0A497D164DB3}">
      <dgm:prSet/>
      <dgm:spPr/>
      <dgm:t>
        <a:bodyPr/>
        <a:lstStyle/>
        <a:p>
          <a:endParaRPr lang="de-AT">
            <a:latin typeface="Comic Sans MS" panose="030F0702030302020204" pitchFamily="66" charset="0"/>
          </a:endParaRPr>
        </a:p>
      </dgm:t>
    </dgm:pt>
    <dgm:pt modelId="{1E818AEB-14B9-4E6F-8A77-826AB268D5DC}" type="sibTrans" cxnId="{359B4D86-3956-4127-AA83-0A497D164DB3}">
      <dgm:prSet/>
      <dgm:spPr/>
      <dgm:t>
        <a:bodyPr/>
        <a:lstStyle/>
        <a:p>
          <a:endParaRPr lang="de-AT">
            <a:latin typeface="Comic Sans MS" panose="030F0702030302020204" pitchFamily="66" charset="0"/>
          </a:endParaRPr>
        </a:p>
      </dgm:t>
    </dgm:pt>
    <dgm:pt modelId="{77236BC9-0E78-42F9-B5EB-E4C93A4E9204}">
      <dgm:prSet custT="1"/>
      <dgm:spPr/>
      <dgm:t>
        <a:bodyPr/>
        <a:lstStyle/>
        <a:p>
          <a:pPr algn="l"/>
          <a:r>
            <a:rPr lang="de-AT" sz="1050">
              <a:latin typeface="Comic Sans MS" panose="030F0702030302020204" pitchFamily="66" charset="0"/>
            </a:rPr>
            <a:t>max. 5 </a:t>
          </a:r>
          <a:r>
            <a:rPr lang="el-GR" sz="1050">
              <a:latin typeface="Comic Sans MS" panose="030F0702030302020204" pitchFamily="66" charset="0"/>
            </a:rPr>
            <a:t>ανά ομάδα</a:t>
          </a:r>
          <a:endParaRPr lang="de-AT" sz="1050">
            <a:latin typeface="Comic Sans MS" panose="030F0702030302020204" pitchFamily="66" charset="0"/>
          </a:endParaRPr>
        </a:p>
      </dgm:t>
    </dgm:pt>
    <dgm:pt modelId="{AFD0ED6B-7640-4439-917E-1596DA0C0A80}" type="parTrans" cxnId="{ED82E6A1-F687-44AF-B7BD-690A28CF257E}">
      <dgm:prSet/>
      <dgm:spPr/>
      <dgm:t>
        <a:bodyPr/>
        <a:lstStyle/>
        <a:p>
          <a:endParaRPr lang="de-AT">
            <a:latin typeface="Comic Sans MS" panose="030F0702030302020204" pitchFamily="66" charset="0"/>
          </a:endParaRPr>
        </a:p>
      </dgm:t>
    </dgm:pt>
    <dgm:pt modelId="{C5A1A338-2302-4468-9A1E-EA79B54EA29C}" type="sibTrans" cxnId="{ED82E6A1-F687-44AF-B7BD-690A28CF257E}">
      <dgm:prSet/>
      <dgm:spPr/>
      <dgm:t>
        <a:bodyPr/>
        <a:lstStyle/>
        <a:p>
          <a:endParaRPr lang="de-AT">
            <a:latin typeface="Comic Sans MS" panose="030F0702030302020204" pitchFamily="66" charset="0"/>
          </a:endParaRPr>
        </a:p>
      </dgm:t>
    </dgm:pt>
    <dgm:pt modelId="{57C2CAC5-6643-4491-B524-305489A8E2A3}">
      <dgm:prSet custT="1"/>
      <dgm:spPr/>
      <dgm:t>
        <a:bodyPr/>
        <a:lstStyle/>
        <a:p>
          <a:pPr algn="l"/>
          <a:r>
            <a:rPr lang="de-AT" sz="1050">
              <a:latin typeface="Comic Sans MS" panose="030F0702030302020204" pitchFamily="66" charset="0"/>
            </a:rPr>
            <a:t>max. 5 </a:t>
          </a:r>
          <a:r>
            <a:rPr lang="el-GR" sz="1050">
              <a:latin typeface="Comic Sans MS" panose="030F0702030302020204" pitchFamily="66" charset="0"/>
            </a:rPr>
            <a:t>ανά ομάδα</a:t>
          </a:r>
          <a:endParaRPr lang="de-AT" sz="1050">
            <a:latin typeface="Comic Sans MS" panose="030F0702030302020204" pitchFamily="66" charset="0"/>
          </a:endParaRPr>
        </a:p>
      </dgm:t>
    </dgm:pt>
    <dgm:pt modelId="{4EA7D038-5945-4F91-916D-DFC4562ED2D5}" type="parTrans" cxnId="{1C0FA3FE-FF03-482D-83A8-12F30B0FCBEC}">
      <dgm:prSet/>
      <dgm:spPr/>
      <dgm:t>
        <a:bodyPr/>
        <a:lstStyle/>
        <a:p>
          <a:endParaRPr lang="de-AT">
            <a:latin typeface="Comic Sans MS" panose="030F0702030302020204" pitchFamily="66" charset="0"/>
          </a:endParaRPr>
        </a:p>
      </dgm:t>
    </dgm:pt>
    <dgm:pt modelId="{B1E94FE7-11DE-433C-9277-478D458C573F}" type="sibTrans" cxnId="{1C0FA3FE-FF03-482D-83A8-12F30B0FCBEC}">
      <dgm:prSet/>
      <dgm:spPr/>
      <dgm:t>
        <a:bodyPr/>
        <a:lstStyle/>
        <a:p>
          <a:endParaRPr lang="de-AT">
            <a:latin typeface="Comic Sans MS" panose="030F0702030302020204" pitchFamily="66" charset="0"/>
          </a:endParaRPr>
        </a:p>
      </dgm:t>
    </dgm:pt>
    <dgm:pt modelId="{02C7C2BB-1571-403D-8A05-C212B99D75CF}">
      <dgm:prSet custT="1"/>
      <dgm:spPr/>
      <dgm:t>
        <a:bodyPr/>
        <a:lstStyle/>
        <a:p>
          <a:pPr algn="l"/>
          <a:r>
            <a:rPr lang="de-AT" sz="1050">
              <a:latin typeface="Comic Sans MS" panose="030F0702030302020204" pitchFamily="66" charset="0"/>
            </a:rPr>
            <a:t>max. </a:t>
          </a:r>
          <a:r>
            <a:rPr lang="el-GR" sz="1050">
              <a:latin typeface="Comic Sans MS" panose="030F0702030302020204" pitchFamily="66" charset="0"/>
            </a:rPr>
            <a:t>ανά ομάδα</a:t>
          </a:r>
          <a:endParaRPr lang="de-AT" sz="1050">
            <a:latin typeface="Comic Sans MS" panose="030F0702030302020204" pitchFamily="66" charset="0"/>
          </a:endParaRPr>
        </a:p>
      </dgm:t>
    </dgm:pt>
    <dgm:pt modelId="{E8E3699C-48E7-4CA3-B723-84EA6C62B195}" type="parTrans" cxnId="{B7AFA889-C6E6-4D99-AB1B-B3385BEFEA07}">
      <dgm:prSet/>
      <dgm:spPr/>
      <dgm:t>
        <a:bodyPr/>
        <a:lstStyle/>
        <a:p>
          <a:endParaRPr lang="de-AT">
            <a:latin typeface="Comic Sans MS" panose="030F0702030302020204" pitchFamily="66" charset="0"/>
          </a:endParaRPr>
        </a:p>
      </dgm:t>
    </dgm:pt>
    <dgm:pt modelId="{A33AB862-DEA7-432F-8D69-38966737F33D}" type="sibTrans" cxnId="{B7AFA889-C6E6-4D99-AB1B-B3385BEFEA07}">
      <dgm:prSet/>
      <dgm:spPr/>
      <dgm:t>
        <a:bodyPr/>
        <a:lstStyle/>
        <a:p>
          <a:endParaRPr lang="de-AT">
            <a:latin typeface="Comic Sans MS" panose="030F0702030302020204" pitchFamily="66" charset="0"/>
          </a:endParaRPr>
        </a:p>
      </dgm:t>
    </dgm:pt>
    <dgm:pt modelId="{F747A325-9690-4316-B736-C7C3DE8ABA36}">
      <dgm:prSet custT="1"/>
      <dgm:spPr/>
      <dgm:t>
        <a:bodyPr/>
        <a:lstStyle/>
        <a:p>
          <a:pPr algn="l"/>
          <a:r>
            <a:rPr lang="de-AT" sz="1050">
              <a:latin typeface="Comic Sans MS" panose="030F0702030302020204" pitchFamily="66" charset="0"/>
            </a:rPr>
            <a:t>1 </a:t>
          </a:r>
          <a:r>
            <a:rPr lang="el-GR" sz="1050">
              <a:latin typeface="Comic Sans MS" panose="030F0702030302020204" pitchFamily="66" charset="0"/>
            </a:rPr>
            <a:t>ανά μαθητή</a:t>
          </a:r>
          <a:endParaRPr lang="de-AT" sz="1050">
            <a:latin typeface="Comic Sans MS" panose="030F0702030302020204" pitchFamily="66" charset="0"/>
          </a:endParaRPr>
        </a:p>
      </dgm:t>
    </dgm:pt>
    <dgm:pt modelId="{E193506C-31E6-46C8-BFE9-2E410AC1E0CA}" type="parTrans" cxnId="{365B9E6B-6E23-452B-9E0B-0F3EDF8F033F}">
      <dgm:prSet/>
      <dgm:spPr/>
      <dgm:t>
        <a:bodyPr/>
        <a:lstStyle/>
        <a:p>
          <a:endParaRPr lang="de-AT">
            <a:latin typeface="Comic Sans MS" panose="030F0702030302020204" pitchFamily="66" charset="0"/>
          </a:endParaRPr>
        </a:p>
      </dgm:t>
    </dgm:pt>
    <dgm:pt modelId="{72E9EAFC-258E-47B1-B616-7335A7656B06}" type="sibTrans" cxnId="{365B9E6B-6E23-452B-9E0B-0F3EDF8F033F}">
      <dgm:prSet/>
      <dgm:spPr/>
      <dgm:t>
        <a:bodyPr/>
        <a:lstStyle/>
        <a:p>
          <a:endParaRPr lang="de-AT">
            <a:latin typeface="Comic Sans MS" panose="030F0702030302020204" pitchFamily="66" charset="0"/>
          </a:endParaRPr>
        </a:p>
      </dgm:t>
    </dgm:pt>
    <dgm:pt modelId="{8659C68B-16E8-47AF-B919-174757AAE693}">
      <dgm:prSet custT="1"/>
      <dgm:spPr/>
      <dgm:t>
        <a:bodyPr/>
        <a:lstStyle/>
        <a:p>
          <a:pPr algn="l"/>
          <a:r>
            <a:rPr lang="de-AT" sz="1050">
              <a:latin typeface="Comic Sans MS" panose="030F0702030302020204" pitchFamily="66" charset="0"/>
            </a:rPr>
            <a:t>max. 10</a:t>
          </a:r>
        </a:p>
      </dgm:t>
    </dgm:pt>
    <dgm:pt modelId="{F9E0FC69-50B2-4235-AEAF-6E94C8EB061C}" type="parTrans" cxnId="{3D5520BD-EBD8-4641-9B6D-84BE83C4545D}">
      <dgm:prSet/>
      <dgm:spPr/>
      <dgm:t>
        <a:bodyPr/>
        <a:lstStyle/>
        <a:p>
          <a:endParaRPr lang="de-AT">
            <a:latin typeface="Comic Sans MS" panose="030F0702030302020204" pitchFamily="66" charset="0"/>
          </a:endParaRPr>
        </a:p>
      </dgm:t>
    </dgm:pt>
    <dgm:pt modelId="{EB429A64-9D70-4E68-A141-3B63CE2EAB11}" type="sibTrans" cxnId="{3D5520BD-EBD8-4641-9B6D-84BE83C4545D}">
      <dgm:prSet/>
      <dgm:spPr/>
      <dgm:t>
        <a:bodyPr/>
        <a:lstStyle/>
        <a:p>
          <a:endParaRPr lang="de-AT">
            <a:latin typeface="Comic Sans MS" panose="030F0702030302020204" pitchFamily="66" charset="0"/>
          </a:endParaRPr>
        </a:p>
      </dgm:t>
    </dgm:pt>
    <dgm:pt modelId="{D11D452C-DBCA-45DE-AF1C-B1396D30D2FA}">
      <dgm:prSet/>
      <dgm:spPr/>
      <dgm:t>
        <a:bodyPr/>
        <a:lstStyle/>
        <a:p>
          <a:r>
            <a:rPr lang="el-GR" b="1">
              <a:latin typeface="Comic Sans MS" panose="030F0702030302020204" pitchFamily="66" charset="0"/>
            </a:rPr>
            <a:t>Σύνολο</a:t>
          </a:r>
          <a:endParaRPr lang="de-AT" b="1">
            <a:latin typeface="Comic Sans MS" panose="030F0702030302020204" pitchFamily="66" charset="0"/>
          </a:endParaRPr>
        </a:p>
      </dgm:t>
    </dgm:pt>
    <dgm:pt modelId="{A4AB3D7F-9F24-4014-AE54-986931F47E77}" type="parTrans" cxnId="{214A9932-06D4-4CF4-9D6B-4006C38BF351}">
      <dgm:prSet/>
      <dgm:spPr/>
      <dgm:t>
        <a:bodyPr/>
        <a:lstStyle/>
        <a:p>
          <a:endParaRPr lang="de-AT">
            <a:latin typeface="Comic Sans MS" panose="030F0702030302020204" pitchFamily="66" charset="0"/>
          </a:endParaRPr>
        </a:p>
      </dgm:t>
    </dgm:pt>
    <dgm:pt modelId="{63B6A2FC-8E36-4460-8EDD-14E6F36C9B0B}" type="sibTrans" cxnId="{214A9932-06D4-4CF4-9D6B-4006C38BF351}">
      <dgm:prSet/>
      <dgm:spPr/>
      <dgm:t>
        <a:bodyPr/>
        <a:lstStyle/>
        <a:p>
          <a:endParaRPr lang="de-AT">
            <a:latin typeface="Comic Sans MS" panose="030F0702030302020204" pitchFamily="66" charset="0"/>
          </a:endParaRPr>
        </a:p>
      </dgm:t>
    </dgm:pt>
    <dgm:pt modelId="{B0406A75-FC80-4821-8F01-381542077783}">
      <dgm:prSet/>
      <dgm:spPr/>
      <dgm:t>
        <a:bodyPr/>
        <a:lstStyle/>
        <a:p>
          <a:r>
            <a:rPr lang="de-AT">
              <a:latin typeface="Comic Sans MS" panose="030F0702030302020204" pitchFamily="66" charset="0"/>
            </a:rPr>
            <a:t> max. 25 points (5points x 5teams)</a:t>
          </a:r>
        </a:p>
      </dgm:t>
    </dgm:pt>
    <dgm:pt modelId="{61EB40F4-9788-47AD-AB60-FB2E4A2D053F}" type="parTrans" cxnId="{6482F85F-4C88-415E-BE44-89F155651A40}">
      <dgm:prSet/>
      <dgm:spPr/>
      <dgm:t>
        <a:bodyPr/>
        <a:lstStyle/>
        <a:p>
          <a:endParaRPr lang="de-AT">
            <a:latin typeface="Comic Sans MS" panose="030F0702030302020204" pitchFamily="66" charset="0"/>
          </a:endParaRPr>
        </a:p>
      </dgm:t>
    </dgm:pt>
    <dgm:pt modelId="{65EBBFF2-B2BD-472A-84DC-6E2034221CE2}" type="sibTrans" cxnId="{6482F85F-4C88-415E-BE44-89F155651A40}">
      <dgm:prSet/>
      <dgm:spPr/>
      <dgm:t>
        <a:bodyPr/>
        <a:lstStyle/>
        <a:p>
          <a:endParaRPr lang="de-AT">
            <a:latin typeface="Comic Sans MS" panose="030F0702030302020204" pitchFamily="66" charset="0"/>
          </a:endParaRPr>
        </a:p>
      </dgm:t>
    </dgm:pt>
    <dgm:pt modelId="{0F8D83B9-DB26-4111-90BE-7A77CC8AE5D6}">
      <dgm:prSet/>
      <dgm:spPr/>
      <dgm:t>
        <a:bodyPr/>
        <a:lstStyle/>
        <a:p>
          <a:r>
            <a:rPr lang="de-AT">
              <a:latin typeface="Comic Sans MS" panose="030F0702030302020204" pitchFamily="66" charset="0"/>
            </a:rPr>
            <a:t> max. 25 points (5points x 5teams)</a:t>
          </a:r>
        </a:p>
      </dgm:t>
    </dgm:pt>
    <dgm:pt modelId="{2DDC0EBF-038C-463B-A472-F58AC9C339A6}" type="parTrans" cxnId="{DCFC6FEB-1CD5-4948-93F8-4B489FBC0F31}">
      <dgm:prSet/>
      <dgm:spPr/>
      <dgm:t>
        <a:bodyPr/>
        <a:lstStyle/>
        <a:p>
          <a:endParaRPr lang="de-AT">
            <a:latin typeface="Comic Sans MS" panose="030F0702030302020204" pitchFamily="66" charset="0"/>
          </a:endParaRPr>
        </a:p>
      </dgm:t>
    </dgm:pt>
    <dgm:pt modelId="{3415BA70-AD69-4757-9A0A-EDFF5F964B24}" type="sibTrans" cxnId="{DCFC6FEB-1CD5-4948-93F8-4B489FBC0F31}">
      <dgm:prSet/>
      <dgm:spPr/>
      <dgm:t>
        <a:bodyPr/>
        <a:lstStyle/>
        <a:p>
          <a:endParaRPr lang="de-AT">
            <a:latin typeface="Comic Sans MS" panose="030F0702030302020204" pitchFamily="66" charset="0"/>
          </a:endParaRPr>
        </a:p>
      </dgm:t>
    </dgm:pt>
    <dgm:pt modelId="{D654350B-BD94-43D0-BE27-BE46A8DC5F24}">
      <dgm:prSet/>
      <dgm:spPr/>
      <dgm:t>
        <a:bodyPr/>
        <a:lstStyle/>
        <a:p>
          <a:r>
            <a:rPr lang="de-AT">
              <a:latin typeface="Comic Sans MS" panose="030F0702030302020204" pitchFamily="66" charset="0"/>
            </a:rPr>
            <a:t>max. 25 points (5points x 5teams)</a:t>
          </a:r>
        </a:p>
      </dgm:t>
    </dgm:pt>
    <dgm:pt modelId="{7ED4D8E2-F6CD-45AD-BE7A-30D900B6D518}" type="parTrans" cxnId="{0D296EA5-7C06-47AB-9D9E-D4B326027AA7}">
      <dgm:prSet/>
      <dgm:spPr/>
      <dgm:t>
        <a:bodyPr/>
        <a:lstStyle/>
        <a:p>
          <a:endParaRPr lang="de-AT">
            <a:latin typeface="Comic Sans MS" panose="030F0702030302020204" pitchFamily="66" charset="0"/>
          </a:endParaRPr>
        </a:p>
      </dgm:t>
    </dgm:pt>
    <dgm:pt modelId="{EC0AC64E-FD02-453C-B20B-CF01711A7F36}" type="sibTrans" cxnId="{0D296EA5-7C06-47AB-9D9E-D4B326027AA7}">
      <dgm:prSet/>
      <dgm:spPr/>
      <dgm:t>
        <a:bodyPr/>
        <a:lstStyle/>
        <a:p>
          <a:endParaRPr lang="de-AT">
            <a:latin typeface="Comic Sans MS" panose="030F0702030302020204" pitchFamily="66" charset="0"/>
          </a:endParaRPr>
        </a:p>
      </dgm:t>
    </dgm:pt>
    <dgm:pt modelId="{A8EF111A-0786-42D2-9934-319622CA7BFF}">
      <dgm:prSet/>
      <dgm:spPr/>
      <dgm:t>
        <a:bodyPr/>
        <a:lstStyle/>
        <a:p>
          <a:r>
            <a:rPr lang="de-AT">
              <a:latin typeface="Comic Sans MS" panose="030F0702030302020204" pitchFamily="66" charset="0"/>
            </a:rPr>
            <a:t>max. 25 points</a:t>
          </a:r>
        </a:p>
      </dgm:t>
    </dgm:pt>
    <dgm:pt modelId="{B2CABBBC-322D-4BF0-9853-5DCAF73B4FFF}" type="parTrans" cxnId="{AE74638A-EEAB-4165-A8B6-24C62B2417FF}">
      <dgm:prSet/>
      <dgm:spPr/>
      <dgm:t>
        <a:bodyPr/>
        <a:lstStyle/>
        <a:p>
          <a:endParaRPr lang="de-AT">
            <a:latin typeface="Comic Sans MS" panose="030F0702030302020204" pitchFamily="66" charset="0"/>
          </a:endParaRPr>
        </a:p>
      </dgm:t>
    </dgm:pt>
    <dgm:pt modelId="{83697272-CCE0-46B2-865A-4CC2308AAA88}" type="sibTrans" cxnId="{AE74638A-EEAB-4165-A8B6-24C62B2417FF}">
      <dgm:prSet/>
      <dgm:spPr/>
      <dgm:t>
        <a:bodyPr/>
        <a:lstStyle/>
        <a:p>
          <a:endParaRPr lang="de-AT">
            <a:latin typeface="Comic Sans MS" panose="030F0702030302020204" pitchFamily="66" charset="0"/>
          </a:endParaRPr>
        </a:p>
      </dgm:t>
    </dgm:pt>
    <dgm:pt modelId="{22948C32-FE81-4216-96F1-F77332CB76D6}">
      <dgm:prSet/>
      <dgm:spPr/>
      <dgm:t>
        <a:bodyPr/>
        <a:lstStyle/>
        <a:p>
          <a:r>
            <a:rPr lang="de-AT">
              <a:latin typeface="Comic Sans MS" panose="030F0702030302020204" pitchFamily="66" charset="0"/>
            </a:rPr>
            <a:t>max. 10</a:t>
          </a:r>
        </a:p>
      </dgm:t>
    </dgm:pt>
    <dgm:pt modelId="{82A852A9-589A-4EB4-8C9B-2F716AF00E61}" type="parTrans" cxnId="{9C60D39E-12BF-4A0C-B9AC-BD62EEF79DBF}">
      <dgm:prSet/>
      <dgm:spPr/>
      <dgm:t>
        <a:bodyPr/>
        <a:lstStyle/>
        <a:p>
          <a:endParaRPr lang="de-AT">
            <a:latin typeface="Comic Sans MS" panose="030F0702030302020204" pitchFamily="66" charset="0"/>
          </a:endParaRPr>
        </a:p>
      </dgm:t>
    </dgm:pt>
    <dgm:pt modelId="{B4686CEE-1DC8-4030-810F-43C7CCE64F27}" type="sibTrans" cxnId="{9C60D39E-12BF-4A0C-B9AC-BD62EEF79DBF}">
      <dgm:prSet/>
      <dgm:spPr/>
      <dgm:t>
        <a:bodyPr/>
        <a:lstStyle/>
        <a:p>
          <a:endParaRPr lang="de-AT">
            <a:latin typeface="Comic Sans MS" panose="030F0702030302020204" pitchFamily="66" charset="0"/>
          </a:endParaRPr>
        </a:p>
      </dgm:t>
    </dgm:pt>
    <dgm:pt modelId="{38113AC5-9E3B-46D6-A2CF-8DAA888001AB}">
      <dgm:prSet custT="1"/>
      <dgm:spPr>
        <a:ln w="28575">
          <a:solidFill>
            <a:schemeClr val="accent2">
              <a:lumMod val="75000"/>
            </a:schemeClr>
          </a:solidFill>
        </a:ln>
      </dgm:spPr>
      <dgm:t>
        <a:bodyPr/>
        <a:lstStyle/>
        <a:p>
          <a:r>
            <a:rPr lang="de-AT" sz="1400" b="1">
              <a:latin typeface="Comic Sans MS" panose="030F0702030302020204" pitchFamily="66" charset="0"/>
            </a:rPr>
            <a:t>110</a:t>
          </a:r>
        </a:p>
      </dgm:t>
    </dgm:pt>
    <dgm:pt modelId="{BDC48E5A-FDFB-4950-8AD3-FB066C58E988}" type="parTrans" cxnId="{C3EE87F1-478A-4C56-B201-A4D99C18CC91}">
      <dgm:prSet/>
      <dgm:spPr/>
      <dgm:t>
        <a:bodyPr/>
        <a:lstStyle/>
        <a:p>
          <a:endParaRPr lang="de-AT">
            <a:latin typeface="Comic Sans MS" panose="030F0702030302020204" pitchFamily="66" charset="0"/>
          </a:endParaRPr>
        </a:p>
      </dgm:t>
    </dgm:pt>
    <dgm:pt modelId="{6FA60B25-2D00-4F34-869D-30A4D1C58B4B}" type="sibTrans" cxnId="{C3EE87F1-478A-4C56-B201-A4D99C18CC91}">
      <dgm:prSet/>
      <dgm:spPr/>
      <dgm:t>
        <a:bodyPr/>
        <a:lstStyle/>
        <a:p>
          <a:endParaRPr lang="de-AT">
            <a:latin typeface="Comic Sans MS" panose="030F0702030302020204" pitchFamily="66" charset="0"/>
          </a:endParaRPr>
        </a:p>
      </dgm:t>
    </dgm:pt>
    <dgm:pt modelId="{1F8A57EE-B9F9-4280-873A-B060382EE605}" type="pres">
      <dgm:prSet presAssocID="{D3D90296-430A-41A0-A24C-5D41B1E6E5BD}" presName="Name0" presStyleCnt="0">
        <dgm:presLayoutVars>
          <dgm:chPref val="1"/>
          <dgm:dir/>
          <dgm:animOne val="branch"/>
          <dgm:animLvl val="lvl"/>
          <dgm:resizeHandles/>
        </dgm:presLayoutVars>
      </dgm:prSet>
      <dgm:spPr/>
    </dgm:pt>
    <dgm:pt modelId="{B7444C8E-B0BB-4028-B670-F37178291382}" type="pres">
      <dgm:prSet presAssocID="{F70BCE93-3AD6-4E67-84EA-6442F49B0190}" presName="vertOne" presStyleCnt="0"/>
      <dgm:spPr/>
    </dgm:pt>
    <dgm:pt modelId="{093250F7-7FB8-4E46-BE79-A3BCAED6F0F2}" type="pres">
      <dgm:prSet presAssocID="{F70BCE93-3AD6-4E67-84EA-6442F49B0190}" presName="txOne" presStyleLbl="node0" presStyleIdx="0" presStyleCnt="3">
        <dgm:presLayoutVars>
          <dgm:chPref val="3"/>
        </dgm:presLayoutVars>
      </dgm:prSet>
      <dgm:spPr/>
    </dgm:pt>
    <dgm:pt modelId="{0F3CE2B2-EE7B-47B1-8347-B88C95D075E1}" type="pres">
      <dgm:prSet presAssocID="{F70BCE93-3AD6-4E67-84EA-6442F49B0190}" presName="parTransOne" presStyleCnt="0"/>
      <dgm:spPr/>
    </dgm:pt>
    <dgm:pt modelId="{BFAB1550-FB05-42A9-A41D-0CBA288F5A99}" type="pres">
      <dgm:prSet presAssocID="{F70BCE93-3AD6-4E67-84EA-6442F49B0190}" presName="horzOne" presStyleCnt="0"/>
      <dgm:spPr/>
    </dgm:pt>
    <dgm:pt modelId="{B8FB95E0-0EFC-463F-8D72-4757963C8B28}" type="pres">
      <dgm:prSet presAssocID="{2B11FE18-5C2A-4984-8A23-265FECAF7DFA}" presName="vertTwo" presStyleCnt="0"/>
      <dgm:spPr/>
    </dgm:pt>
    <dgm:pt modelId="{11101718-A9F1-4010-8F88-4EA34DCE4B5C}" type="pres">
      <dgm:prSet presAssocID="{2B11FE18-5C2A-4984-8A23-265FECAF7DFA}" presName="txTwo" presStyleLbl="node2" presStyleIdx="0" presStyleCnt="3">
        <dgm:presLayoutVars>
          <dgm:chPref val="3"/>
        </dgm:presLayoutVars>
      </dgm:prSet>
      <dgm:spPr/>
    </dgm:pt>
    <dgm:pt modelId="{EA3F2478-B40C-4CDD-A386-C737D7C6177C}" type="pres">
      <dgm:prSet presAssocID="{2B11FE18-5C2A-4984-8A23-265FECAF7DFA}" presName="parTransTwo" presStyleCnt="0"/>
      <dgm:spPr/>
    </dgm:pt>
    <dgm:pt modelId="{C7511C04-BFE0-45DA-A8A1-A7415ACBAC70}" type="pres">
      <dgm:prSet presAssocID="{2B11FE18-5C2A-4984-8A23-265FECAF7DFA}" presName="horzTwo" presStyleCnt="0"/>
      <dgm:spPr/>
    </dgm:pt>
    <dgm:pt modelId="{7B5C8A50-1F6F-44D7-803C-FEE512B871AD}" type="pres">
      <dgm:prSet presAssocID="{C67D3D31-5B6B-4343-BDCF-31AD2A6DC952}" presName="vertThree" presStyleCnt="0"/>
      <dgm:spPr/>
    </dgm:pt>
    <dgm:pt modelId="{1A77783D-87D5-464B-A8AC-89A02FAF5851}" type="pres">
      <dgm:prSet presAssocID="{C67D3D31-5B6B-4343-BDCF-31AD2A6DC952}" presName="txThree" presStyleLbl="node3" presStyleIdx="0" presStyleCnt="3">
        <dgm:presLayoutVars>
          <dgm:chPref val="3"/>
        </dgm:presLayoutVars>
      </dgm:prSet>
      <dgm:spPr/>
    </dgm:pt>
    <dgm:pt modelId="{06A6B8EB-DB4C-4A1D-B20E-795371F06761}" type="pres">
      <dgm:prSet presAssocID="{C67D3D31-5B6B-4343-BDCF-31AD2A6DC952}" presName="parTransThree" presStyleCnt="0"/>
      <dgm:spPr/>
    </dgm:pt>
    <dgm:pt modelId="{49D89704-ACB6-49A1-A08E-794D7A005830}" type="pres">
      <dgm:prSet presAssocID="{C67D3D31-5B6B-4343-BDCF-31AD2A6DC952}" presName="horzThree" presStyleCnt="0"/>
      <dgm:spPr/>
    </dgm:pt>
    <dgm:pt modelId="{CF8A5B60-0ABF-45A5-9B1B-A36F83CB3949}" type="pres">
      <dgm:prSet presAssocID="{5406658E-61AC-462D-BF32-A516D247EFB0}" presName="vertFour" presStyleCnt="0">
        <dgm:presLayoutVars>
          <dgm:chPref val="3"/>
        </dgm:presLayoutVars>
      </dgm:prSet>
      <dgm:spPr/>
    </dgm:pt>
    <dgm:pt modelId="{08ADF17B-AB94-4165-925A-E76E367BAC44}" type="pres">
      <dgm:prSet presAssocID="{5406658E-61AC-462D-BF32-A516D247EFB0}" presName="txFour" presStyleLbl="node4" presStyleIdx="0" presStyleCnt="10">
        <dgm:presLayoutVars>
          <dgm:chPref val="3"/>
        </dgm:presLayoutVars>
      </dgm:prSet>
      <dgm:spPr/>
    </dgm:pt>
    <dgm:pt modelId="{2C443247-8C07-45FD-BBF1-C61CBBF33D16}" type="pres">
      <dgm:prSet presAssocID="{5406658E-61AC-462D-BF32-A516D247EFB0}" presName="parTransFour" presStyleCnt="0"/>
      <dgm:spPr/>
    </dgm:pt>
    <dgm:pt modelId="{BC17B77F-1839-492B-BB2C-CF2D14EA4044}" type="pres">
      <dgm:prSet presAssocID="{5406658E-61AC-462D-BF32-A516D247EFB0}" presName="horzFour" presStyleCnt="0"/>
      <dgm:spPr/>
    </dgm:pt>
    <dgm:pt modelId="{77C333C8-0817-4297-B856-7C0AA5144C79}" type="pres">
      <dgm:prSet presAssocID="{C3BC64BE-1E0D-4EE9-B1D3-4CE388740720}" presName="vertFour" presStyleCnt="0">
        <dgm:presLayoutVars>
          <dgm:chPref val="3"/>
        </dgm:presLayoutVars>
      </dgm:prSet>
      <dgm:spPr/>
    </dgm:pt>
    <dgm:pt modelId="{E7D0F9D7-6A67-48B4-A2C0-80A7F9D564EE}" type="pres">
      <dgm:prSet presAssocID="{C3BC64BE-1E0D-4EE9-B1D3-4CE388740720}" presName="txFour" presStyleLbl="node4" presStyleIdx="1" presStyleCnt="10">
        <dgm:presLayoutVars>
          <dgm:chPref val="3"/>
        </dgm:presLayoutVars>
      </dgm:prSet>
      <dgm:spPr/>
    </dgm:pt>
    <dgm:pt modelId="{348F8C3D-4D43-4F30-80DE-288E26D0C309}" type="pres">
      <dgm:prSet presAssocID="{C3BC64BE-1E0D-4EE9-B1D3-4CE388740720}" presName="parTransFour" presStyleCnt="0"/>
      <dgm:spPr/>
    </dgm:pt>
    <dgm:pt modelId="{4F96AC90-5390-4FC8-A5A4-18D2FCC58E92}" type="pres">
      <dgm:prSet presAssocID="{C3BC64BE-1E0D-4EE9-B1D3-4CE388740720}" presName="horzFour" presStyleCnt="0"/>
      <dgm:spPr/>
    </dgm:pt>
    <dgm:pt modelId="{2F10BD70-1ACE-488A-80E2-AD02FA977D53}" type="pres">
      <dgm:prSet presAssocID="{136DACBD-BC45-494E-95F6-A35E85A38B8C}" presName="vertFour" presStyleCnt="0">
        <dgm:presLayoutVars>
          <dgm:chPref val="3"/>
        </dgm:presLayoutVars>
      </dgm:prSet>
      <dgm:spPr/>
    </dgm:pt>
    <dgm:pt modelId="{F7A40395-E2A9-4A35-A05A-9162F80361D5}" type="pres">
      <dgm:prSet presAssocID="{136DACBD-BC45-494E-95F6-A35E85A38B8C}" presName="txFour" presStyleLbl="node4" presStyleIdx="2" presStyleCnt="10">
        <dgm:presLayoutVars>
          <dgm:chPref val="3"/>
        </dgm:presLayoutVars>
      </dgm:prSet>
      <dgm:spPr/>
    </dgm:pt>
    <dgm:pt modelId="{41AD5C52-CCB4-48EE-B259-46460DA596B7}" type="pres">
      <dgm:prSet presAssocID="{136DACBD-BC45-494E-95F6-A35E85A38B8C}" presName="horzFour" presStyleCnt="0"/>
      <dgm:spPr/>
    </dgm:pt>
    <dgm:pt modelId="{76841BD2-C43C-432A-8000-4A8FB23DF389}" type="pres">
      <dgm:prSet presAssocID="{4FA81A55-8C1E-4165-B8AD-858A6B53DAD1}" presName="sibSpaceOne" presStyleCnt="0"/>
      <dgm:spPr/>
    </dgm:pt>
    <dgm:pt modelId="{F9DF1FF0-5321-419B-AC1C-DA1BEC14AE38}" type="pres">
      <dgm:prSet presAssocID="{C2564E38-7737-4F11-B3CB-F74D22C6E83C}" presName="vertOne" presStyleCnt="0"/>
      <dgm:spPr/>
    </dgm:pt>
    <dgm:pt modelId="{8749A0B4-8399-4106-A315-F940DD9C4D96}" type="pres">
      <dgm:prSet presAssocID="{C2564E38-7737-4F11-B3CB-F74D22C6E83C}" presName="txOne" presStyleLbl="node0" presStyleIdx="1" presStyleCnt="3" custLinFactNeighborX="-10388">
        <dgm:presLayoutVars>
          <dgm:chPref val="3"/>
        </dgm:presLayoutVars>
      </dgm:prSet>
      <dgm:spPr/>
    </dgm:pt>
    <dgm:pt modelId="{ACC9C96E-76B1-428E-9EC5-E4D039B23CFA}" type="pres">
      <dgm:prSet presAssocID="{C2564E38-7737-4F11-B3CB-F74D22C6E83C}" presName="parTransOne" presStyleCnt="0"/>
      <dgm:spPr/>
    </dgm:pt>
    <dgm:pt modelId="{5C62382B-591C-4690-83C3-7B13EC3BB150}" type="pres">
      <dgm:prSet presAssocID="{C2564E38-7737-4F11-B3CB-F74D22C6E83C}" presName="horzOne" presStyleCnt="0"/>
      <dgm:spPr/>
    </dgm:pt>
    <dgm:pt modelId="{3807DD09-59F0-4641-815E-81C2F95C5DCB}" type="pres">
      <dgm:prSet presAssocID="{77236BC9-0E78-42F9-B5EB-E4C93A4E9204}" presName="vertTwo" presStyleCnt="0"/>
      <dgm:spPr/>
    </dgm:pt>
    <dgm:pt modelId="{A0915257-BDE4-43C5-BD4C-E3461900D3DD}" type="pres">
      <dgm:prSet presAssocID="{77236BC9-0E78-42F9-B5EB-E4C93A4E9204}" presName="txTwo" presStyleLbl="node2" presStyleIdx="1" presStyleCnt="3" custLinFactNeighborX="-10388">
        <dgm:presLayoutVars>
          <dgm:chPref val="3"/>
        </dgm:presLayoutVars>
      </dgm:prSet>
      <dgm:spPr/>
    </dgm:pt>
    <dgm:pt modelId="{2571CC26-3FF5-4950-9DAC-0FF138109D20}" type="pres">
      <dgm:prSet presAssocID="{77236BC9-0E78-42F9-B5EB-E4C93A4E9204}" presName="parTransTwo" presStyleCnt="0"/>
      <dgm:spPr/>
    </dgm:pt>
    <dgm:pt modelId="{F163D6A4-8D9D-4366-AB51-2C24AFA7E82B}" type="pres">
      <dgm:prSet presAssocID="{77236BC9-0E78-42F9-B5EB-E4C93A4E9204}" presName="horzTwo" presStyleCnt="0"/>
      <dgm:spPr/>
    </dgm:pt>
    <dgm:pt modelId="{5DDB86D4-C8D7-4C74-9224-3A21778CDD09}" type="pres">
      <dgm:prSet presAssocID="{57C2CAC5-6643-4491-B524-305489A8E2A3}" presName="vertThree" presStyleCnt="0"/>
      <dgm:spPr/>
    </dgm:pt>
    <dgm:pt modelId="{7FA1CBDB-04D3-467D-BA60-DDC2042FF534}" type="pres">
      <dgm:prSet presAssocID="{57C2CAC5-6643-4491-B524-305489A8E2A3}" presName="txThree" presStyleLbl="node3" presStyleIdx="1" presStyleCnt="3" custLinFactNeighborX="-10388">
        <dgm:presLayoutVars>
          <dgm:chPref val="3"/>
        </dgm:presLayoutVars>
      </dgm:prSet>
      <dgm:spPr/>
    </dgm:pt>
    <dgm:pt modelId="{448F839B-14AE-4E73-A703-C9EEA0A3C73B}" type="pres">
      <dgm:prSet presAssocID="{57C2CAC5-6643-4491-B524-305489A8E2A3}" presName="parTransThree" presStyleCnt="0"/>
      <dgm:spPr/>
    </dgm:pt>
    <dgm:pt modelId="{3806D429-FC14-4643-8E90-4FAB3F50A29E}" type="pres">
      <dgm:prSet presAssocID="{57C2CAC5-6643-4491-B524-305489A8E2A3}" presName="horzThree" presStyleCnt="0"/>
      <dgm:spPr/>
    </dgm:pt>
    <dgm:pt modelId="{55D1AFB6-5B8B-4D12-9562-BEBD283510E7}" type="pres">
      <dgm:prSet presAssocID="{02C7C2BB-1571-403D-8A05-C212B99D75CF}" presName="vertFour" presStyleCnt="0">
        <dgm:presLayoutVars>
          <dgm:chPref val="3"/>
        </dgm:presLayoutVars>
      </dgm:prSet>
      <dgm:spPr/>
    </dgm:pt>
    <dgm:pt modelId="{6E9FE7D9-1F90-4C2A-BB20-023FD4E03766}" type="pres">
      <dgm:prSet presAssocID="{02C7C2BB-1571-403D-8A05-C212B99D75CF}" presName="txFour" presStyleLbl="node4" presStyleIdx="3" presStyleCnt="10" custLinFactNeighborX="-10388">
        <dgm:presLayoutVars>
          <dgm:chPref val="3"/>
        </dgm:presLayoutVars>
      </dgm:prSet>
      <dgm:spPr/>
    </dgm:pt>
    <dgm:pt modelId="{7D0BE4BC-7181-4C52-B1DD-DC5E1A0056D5}" type="pres">
      <dgm:prSet presAssocID="{02C7C2BB-1571-403D-8A05-C212B99D75CF}" presName="parTransFour" presStyleCnt="0"/>
      <dgm:spPr/>
    </dgm:pt>
    <dgm:pt modelId="{02B223EA-3846-43F6-B942-78D6257F7327}" type="pres">
      <dgm:prSet presAssocID="{02C7C2BB-1571-403D-8A05-C212B99D75CF}" presName="horzFour" presStyleCnt="0"/>
      <dgm:spPr/>
    </dgm:pt>
    <dgm:pt modelId="{85781D2F-E5A1-4474-8299-F10FF60C4841}" type="pres">
      <dgm:prSet presAssocID="{F747A325-9690-4316-B736-C7C3DE8ABA36}" presName="vertFour" presStyleCnt="0">
        <dgm:presLayoutVars>
          <dgm:chPref val="3"/>
        </dgm:presLayoutVars>
      </dgm:prSet>
      <dgm:spPr/>
    </dgm:pt>
    <dgm:pt modelId="{70A949DD-7A5D-4CFA-AB23-B9818BAF21FE}" type="pres">
      <dgm:prSet presAssocID="{F747A325-9690-4316-B736-C7C3DE8ABA36}" presName="txFour" presStyleLbl="node4" presStyleIdx="4" presStyleCnt="10" custLinFactNeighborX="-10388">
        <dgm:presLayoutVars>
          <dgm:chPref val="3"/>
        </dgm:presLayoutVars>
      </dgm:prSet>
      <dgm:spPr/>
    </dgm:pt>
    <dgm:pt modelId="{CE74356F-E41F-418F-B660-5B404ADCD984}" type="pres">
      <dgm:prSet presAssocID="{F747A325-9690-4316-B736-C7C3DE8ABA36}" presName="parTransFour" presStyleCnt="0"/>
      <dgm:spPr/>
    </dgm:pt>
    <dgm:pt modelId="{ABD26D60-9472-4767-B637-BD75DD8A838B}" type="pres">
      <dgm:prSet presAssocID="{F747A325-9690-4316-B736-C7C3DE8ABA36}" presName="horzFour" presStyleCnt="0"/>
      <dgm:spPr/>
    </dgm:pt>
    <dgm:pt modelId="{01F7B385-7285-4B41-B13F-A9EB1026504E}" type="pres">
      <dgm:prSet presAssocID="{8659C68B-16E8-47AF-B919-174757AAE693}" presName="vertFour" presStyleCnt="0">
        <dgm:presLayoutVars>
          <dgm:chPref val="3"/>
        </dgm:presLayoutVars>
      </dgm:prSet>
      <dgm:spPr/>
    </dgm:pt>
    <dgm:pt modelId="{74D0C0FC-CAD6-4358-BC7C-EA2068761146}" type="pres">
      <dgm:prSet presAssocID="{8659C68B-16E8-47AF-B919-174757AAE693}" presName="txFour" presStyleLbl="node4" presStyleIdx="5" presStyleCnt="10" custLinFactNeighborX="-10388">
        <dgm:presLayoutVars>
          <dgm:chPref val="3"/>
        </dgm:presLayoutVars>
      </dgm:prSet>
      <dgm:spPr/>
    </dgm:pt>
    <dgm:pt modelId="{938B12BC-081B-43DD-95C4-53F82A22C560}" type="pres">
      <dgm:prSet presAssocID="{8659C68B-16E8-47AF-B919-174757AAE693}" presName="horzFour" presStyleCnt="0"/>
      <dgm:spPr/>
    </dgm:pt>
    <dgm:pt modelId="{C7D39610-66CA-4688-BC36-2A9BE303B399}" type="pres">
      <dgm:prSet presAssocID="{1E818AEB-14B9-4E6F-8A77-826AB268D5DC}" presName="sibSpaceOne" presStyleCnt="0"/>
      <dgm:spPr/>
    </dgm:pt>
    <dgm:pt modelId="{A703A9C8-0CED-4141-BDE0-B0C974256048}" type="pres">
      <dgm:prSet presAssocID="{D11D452C-DBCA-45DE-AF1C-B1396D30D2FA}" presName="vertOne" presStyleCnt="0"/>
      <dgm:spPr/>
    </dgm:pt>
    <dgm:pt modelId="{719002F7-4A74-4A89-934A-508789BFFC6E}" type="pres">
      <dgm:prSet presAssocID="{D11D452C-DBCA-45DE-AF1C-B1396D30D2FA}" presName="txOne" presStyleLbl="node0" presStyleIdx="2" presStyleCnt="3" custLinFactNeighborX="-21524">
        <dgm:presLayoutVars>
          <dgm:chPref val="3"/>
        </dgm:presLayoutVars>
      </dgm:prSet>
      <dgm:spPr/>
    </dgm:pt>
    <dgm:pt modelId="{9CCBACA2-DE22-41DA-8D79-8BF0A991533B}" type="pres">
      <dgm:prSet presAssocID="{D11D452C-DBCA-45DE-AF1C-B1396D30D2FA}" presName="parTransOne" presStyleCnt="0"/>
      <dgm:spPr/>
    </dgm:pt>
    <dgm:pt modelId="{6DA53497-B124-454D-8484-83279ACC66D2}" type="pres">
      <dgm:prSet presAssocID="{D11D452C-DBCA-45DE-AF1C-B1396D30D2FA}" presName="horzOne" presStyleCnt="0"/>
      <dgm:spPr/>
    </dgm:pt>
    <dgm:pt modelId="{E45D2120-04DD-441A-997A-156D6523A52B}" type="pres">
      <dgm:prSet presAssocID="{B0406A75-FC80-4821-8F01-381542077783}" presName="vertTwo" presStyleCnt="0"/>
      <dgm:spPr/>
    </dgm:pt>
    <dgm:pt modelId="{8029136E-E7ED-42E0-BE5D-8C76A90CAE23}" type="pres">
      <dgm:prSet presAssocID="{B0406A75-FC80-4821-8F01-381542077783}" presName="txTwo" presStyleLbl="node2" presStyleIdx="2" presStyleCnt="3" custLinFactNeighborX="-21524">
        <dgm:presLayoutVars>
          <dgm:chPref val="3"/>
        </dgm:presLayoutVars>
      </dgm:prSet>
      <dgm:spPr/>
    </dgm:pt>
    <dgm:pt modelId="{B1BB0A01-CAC4-4C3D-B1E7-4C5AE8B0D244}" type="pres">
      <dgm:prSet presAssocID="{B0406A75-FC80-4821-8F01-381542077783}" presName="parTransTwo" presStyleCnt="0"/>
      <dgm:spPr/>
    </dgm:pt>
    <dgm:pt modelId="{0A00E8BB-A432-4659-9C58-61F515E14B43}" type="pres">
      <dgm:prSet presAssocID="{B0406A75-FC80-4821-8F01-381542077783}" presName="horzTwo" presStyleCnt="0"/>
      <dgm:spPr/>
    </dgm:pt>
    <dgm:pt modelId="{E048C27F-D005-4452-A577-CBD52542E89D}" type="pres">
      <dgm:prSet presAssocID="{0F8D83B9-DB26-4111-90BE-7A77CC8AE5D6}" presName="vertThree" presStyleCnt="0"/>
      <dgm:spPr/>
    </dgm:pt>
    <dgm:pt modelId="{FC26E0AE-CC21-408B-8857-15A384236DC0}" type="pres">
      <dgm:prSet presAssocID="{0F8D83B9-DB26-4111-90BE-7A77CC8AE5D6}" presName="txThree" presStyleLbl="node3" presStyleIdx="2" presStyleCnt="3" custLinFactNeighborX="-21524">
        <dgm:presLayoutVars>
          <dgm:chPref val="3"/>
        </dgm:presLayoutVars>
      </dgm:prSet>
      <dgm:spPr/>
    </dgm:pt>
    <dgm:pt modelId="{FF110943-CDD9-470A-9F59-2C872FF7FD3A}" type="pres">
      <dgm:prSet presAssocID="{0F8D83B9-DB26-4111-90BE-7A77CC8AE5D6}" presName="parTransThree" presStyleCnt="0"/>
      <dgm:spPr/>
    </dgm:pt>
    <dgm:pt modelId="{610184C5-1CC9-4C54-831D-2EE067E1FAD4}" type="pres">
      <dgm:prSet presAssocID="{0F8D83B9-DB26-4111-90BE-7A77CC8AE5D6}" presName="horzThree" presStyleCnt="0"/>
      <dgm:spPr/>
    </dgm:pt>
    <dgm:pt modelId="{0C802967-044F-405F-851B-FEC27E5A6029}" type="pres">
      <dgm:prSet presAssocID="{D654350B-BD94-43D0-BE27-BE46A8DC5F24}" presName="vertFour" presStyleCnt="0">
        <dgm:presLayoutVars>
          <dgm:chPref val="3"/>
        </dgm:presLayoutVars>
      </dgm:prSet>
      <dgm:spPr/>
    </dgm:pt>
    <dgm:pt modelId="{13467B42-2464-4C47-8962-1521C82D199F}" type="pres">
      <dgm:prSet presAssocID="{D654350B-BD94-43D0-BE27-BE46A8DC5F24}" presName="txFour" presStyleLbl="node4" presStyleIdx="6" presStyleCnt="10" custLinFactNeighborX="-21524">
        <dgm:presLayoutVars>
          <dgm:chPref val="3"/>
        </dgm:presLayoutVars>
      </dgm:prSet>
      <dgm:spPr/>
    </dgm:pt>
    <dgm:pt modelId="{89F2A0B6-8176-4774-8F26-3A49739782E1}" type="pres">
      <dgm:prSet presAssocID="{D654350B-BD94-43D0-BE27-BE46A8DC5F24}" presName="parTransFour" presStyleCnt="0"/>
      <dgm:spPr/>
    </dgm:pt>
    <dgm:pt modelId="{FED8EE28-4117-4CB5-A2BC-A14AAD78C6F1}" type="pres">
      <dgm:prSet presAssocID="{D654350B-BD94-43D0-BE27-BE46A8DC5F24}" presName="horzFour" presStyleCnt="0"/>
      <dgm:spPr/>
    </dgm:pt>
    <dgm:pt modelId="{FA1F3B53-C5A2-4AC6-B355-4878BF921FD4}" type="pres">
      <dgm:prSet presAssocID="{A8EF111A-0786-42D2-9934-319622CA7BFF}" presName="vertFour" presStyleCnt="0">
        <dgm:presLayoutVars>
          <dgm:chPref val="3"/>
        </dgm:presLayoutVars>
      </dgm:prSet>
      <dgm:spPr/>
    </dgm:pt>
    <dgm:pt modelId="{E8AA06BE-1CCF-4D5C-AD27-4A8C15CFDE5F}" type="pres">
      <dgm:prSet presAssocID="{A8EF111A-0786-42D2-9934-319622CA7BFF}" presName="txFour" presStyleLbl="node4" presStyleIdx="7" presStyleCnt="10" custLinFactNeighborX="-21524">
        <dgm:presLayoutVars>
          <dgm:chPref val="3"/>
        </dgm:presLayoutVars>
      </dgm:prSet>
      <dgm:spPr/>
    </dgm:pt>
    <dgm:pt modelId="{BF6B886A-9842-4907-BCC9-DD175EB32847}" type="pres">
      <dgm:prSet presAssocID="{A8EF111A-0786-42D2-9934-319622CA7BFF}" presName="parTransFour" presStyleCnt="0"/>
      <dgm:spPr/>
    </dgm:pt>
    <dgm:pt modelId="{73AECF97-3F31-4C61-950B-595B4BAFFDA1}" type="pres">
      <dgm:prSet presAssocID="{A8EF111A-0786-42D2-9934-319622CA7BFF}" presName="horzFour" presStyleCnt="0"/>
      <dgm:spPr/>
    </dgm:pt>
    <dgm:pt modelId="{4B73E2E8-0A9C-40EB-9B1C-D95D9D0D5762}" type="pres">
      <dgm:prSet presAssocID="{22948C32-FE81-4216-96F1-F77332CB76D6}" presName="vertFour" presStyleCnt="0">
        <dgm:presLayoutVars>
          <dgm:chPref val="3"/>
        </dgm:presLayoutVars>
      </dgm:prSet>
      <dgm:spPr/>
    </dgm:pt>
    <dgm:pt modelId="{5B6518C6-D05C-42DF-A7F9-BEF393B26F28}" type="pres">
      <dgm:prSet presAssocID="{22948C32-FE81-4216-96F1-F77332CB76D6}" presName="txFour" presStyleLbl="node4" presStyleIdx="8" presStyleCnt="10" custLinFactNeighborX="-21524">
        <dgm:presLayoutVars>
          <dgm:chPref val="3"/>
        </dgm:presLayoutVars>
      </dgm:prSet>
      <dgm:spPr/>
    </dgm:pt>
    <dgm:pt modelId="{53AEA315-DD11-4ECF-81CB-7F3C972E50D5}" type="pres">
      <dgm:prSet presAssocID="{22948C32-FE81-4216-96F1-F77332CB76D6}" presName="parTransFour" presStyleCnt="0"/>
      <dgm:spPr/>
    </dgm:pt>
    <dgm:pt modelId="{75EA5F73-2E40-4794-863A-50A3B0B500B2}" type="pres">
      <dgm:prSet presAssocID="{22948C32-FE81-4216-96F1-F77332CB76D6}" presName="horzFour" presStyleCnt="0"/>
      <dgm:spPr/>
    </dgm:pt>
    <dgm:pt modelId="{964AF5E8-9D78-4094-BFA7-BE1D395F2A0F}" type="pres">
      <dgm:prSet presAssocID="{38113AC5-9E3B-46D6-A2CF-8DAA888001AB}" presName="vertFour" presStyleCnt="0">
        <dgm:presLayoutVars>
          <dgm:chPref val="3"/>
        </dgm:presLayoutVars>
      </dgm:prSet>
      <dgm:spPr/>
    </dgm:pt>
    <dgm:pt modelId="{EF332E25-1D47-4D0E-91B2-10E228C4E555}" type="pres">
      <dgm:prSet presAssocID="{38113AC5-9E3B-46D6-A2CF-8DAA888001AB}" presName="txFour" presStyleLbl="node4" presStyleIdx="9" presStyleCnt="10" custLinFactNeighborX="-21524">
        <dgm:presLayoutVars>
          <dgm:chPref val="3"/>
        </dgm:presLayoutVars>
      </dgm:prSet>
      <dgm:spPr/>
    </dgm:pt>
    <dgm:pt modelId="{376C0003-6C93-4A58-B173-7B4D5A3CF00C}" type="pres">
      <dgm:prSet presAssocID="{38113AC5-9E3B-46D6-A2CF-8DAA888001AB}" presName="horzFour" presStyleCnt="0"/>
      <dgm:spPr/>
    </dgm:pt>
  </dgm:ptLst>
  <dgm:cxnLst>
    <dgm:cxn modelId="{AB374701-C76C-41BE-9BB9-7FCDA62FBB87}" type="presOf" srcId="{5406658E-61AC-462D-BF32-A516D247EFB0}" destId="{08ADF17B-AB94-4165-925A-E76E367BAC44}" srcOrd="0" destOrd="0" presId="urn:microsoft.com/office/officeart/2005/8/layout/hierarchy4"/>
    <dgm:cxn modelId="{BCE34803-B094-4C01-8765-9118A658FE6D}" type="presOf" srcId="{77236BC9-0E78-42F9-B5EB-E4C93A4E9204}" destId="{A0915257-BDE4-43C5-BD4C-E3461900D3DD}" srcOrd="0" destOrd="0" presId="urn:microsoft.com/office/officeart/2005/8/layout/hierarchy4"/>
    <dgm:cxn modelId="{5024C107-AD7C-46AB-BF98-FA6CEC1B15DD}" type="presOf" srcId="{0F8D83B9-DB26-4111-90BE-7A77CC8AE5D6}" destId="{FC26E0AE-CC21-408B-8857-15A384236DC0}" srcOrd="0" destOrd="0" presId="urn:microsoft.com/office/officeart/2005/8/layout/hierarchy4"/>
    <dgm:cxn modelId="{4C16890E-D4BE-48A2-973B-ADB76A8844C6}" srcId="{F70BCE93-3AD6-4E67-84EA-6442F49B0190}" destId="{2B11FE18-5C2A-4984-8A23-265FECAF7DFA}" srcOrd="0" destOrd="0" parTransId="{8F9A14E8-1512-4D52-9464-C0C4E15A252E}" sibTransId="{0757BAA7-E56F-4F02-A727-BECE2C475D3B}"/>
    <dgm:cxn modelId="{53B09815-056C-4771-9957-41B4CF7A820E}" type="presOf" srcId="{D3D90296-430A-41A0-A24C-5D41B1E6E5BD}" destId="{1F8A57EE-B9F9-4280-873A-B060382EE605}" srcOrd="0" destOrd="0" presId="urn:microsoft.com/office/officeart/2005/8/layout/hierarchy4"/>
    <dgm:cxn modelId="{A5CD351B-A111-4D62-8C5A-9FCFE2F5F4AF}" type="presOf" srcId="{D654350B-BD94-43D0-BE27-BE46A8DC5F24}" destId="{13467B42-2464-4C47-8962-1521C82D199F}" srcOrd="0" destOrd="0" presId="urn:microsoft.com/office/officeart/2005/8/layout/hierarchy4"/>
    <dgm:cxn modelId="{214A9932-06D4-4CF4-9D6B-4006C38BF351}" srcId="{D3D90296-430A-41A0-A24C-5D41B1E6E5BD}" destId="{D11D452C-DBCA-45DE-AF1C-B1396D30D2FA}" srcOrd="2" destOrd="0" parTransId="{A4AB3D7F-9F24-4014-AE54-986931F47E77}" sibTransId="{63B6A2FC-8E36-4460-8EDD-14E6F36C9B0B}"/>
    <dgm:cxn modelId="{0F654433-9805-4EE2-97B5-78C3076C71B4}" srcId="{C67D3D31-5B6B-4343-BDCF-31AD2A6DC952}" destId="{5406658E-61AC-462D-BF32-A516D247EFB0}" srcOrd="0" destOrd="0" parTransId="{7660CF61-7648-459E-9EDD-EFF13A31F399}" sibTransId="{BF321E53-F398-4410-8420-4DED9C0032FD}"/>
    <dgm:cxn modelId="{DFC2AC34-2AE6-41F8-80E9-D443634CB729}" type="presOf" srcId="{8659C68B-16E8-47AF-B919-174757AAE693}" destId="{74D0C0FC-CAD6-4358-BC7C-EA2068761146}" srcOrd="0" destOrd="0" presId="urn:microsoft.com/office/officeart/2005/8/layout/hierarchy4"/>
    <dgm:cxn modelId="{C36A703B-0C89-41D3-953C-622335F79BB0}" type="presOf" srcId="{57C2CAC5-6643-4491-B524-305489A8E2A3}" destId="{7FA1CBDB-04D3-467D-BA60-DDC2042FF534}" srcOrd="0" destOrd="0" presId="urn:microsoft.com/office/officeart/2005/8/layout/hierarchy4"/>
    <dgm:cxn modelId="{6482F85F-4C88-415E-BE44-89F155651A40}" srcId="{D11D452C-DBCA-45DE-AF1C-B1396D30D2FA}" destId="{B0406A75-FC80-4821-8F01-381542077783}" srcOrd="0" destOrd="0" parTransId="{61EB40F4-9788-47AD-AB60-FB2E4A2D053F}" sibTransId="{65EBBFF2-B2BD-472A-84DC-6E2034221CE2}"/>
    <dgm:cxn modelId="{16031441-2A32-4989-932F-A01829F05B3E}" srcId="{D3D90296-430A-41A0-A24C-5D41B1E6E5BD}" destId="{F70BCE93-3AD6-4E67-84EA-6442F49B0190}" srcOrd="0" destOrd="0" parTransId="{042F3938-C118-4E4B-8329-6DEC9B85C7FA}" sibTransId="{4FA81A55-8C1E-4165-B8AD-858A6B53DAD1}"/>
    <dgm:cxn modelId="{ADAB6542-71CA-4D28-8728-7BEB7D82068A}" type="presOf" srcId="{C3BC64BE-1E0D-4EE9-B1D3-4CE388740720}" destId="{E7D0F9D7-6A67-48B4-A2C0-80A7F9D564EE}" srcOrd="0" destOrd="0" presId="urn:microsoft.com/office/officeart/2005/8/layout/hierarchy4"/>
    <dgm:cxn modelId="{365B9E6B-6E23-452B-9E0B-0F3EDF8F033F}" srcId="{02C7C2BB-1571-403D-8A05-C212B99D75CF}" destId="{F747A325-9690-4316-B736-C7C3DE8ABA36}" srcOrd="0" destOrd="0" parTransId="{E193506C-31E6-46C8-BFE9-2E410AC1E0CA}" sibTransId="{72E9EAFC-258E-47B1-B616-7335A7656B06}"/>
    <dgm:cxn modelId="{22DD5B54-8332-4D30-9CF4-F27DAA713F5A}" type="presOf" srcId="{02C7C2BB-1571-403D-8A05-C212B99D75CF}" destId="{6E9FE7D9-1F90-4C2A-BB20-023FD4E03766}" srcOrd="0" destOrd="0" presId="urn:microsoft.com/office/officeart/2005/8/layout/hierarchy4"/>
    <dgm:cxn modelId="{58463A75-7521-463B-8AFD-FBD65185EA04}" type="presOf" srcId="{F747A325-9690-4316-B736-C7C3DE8ABA36}" destId="{70A949DD-7A5D-4CFA-AB23-B9818BAF21FE}" srcOrd="0" destOrd="0" presId="urn:microsoft.com/office/officeart/2005/8/layout/hierarchy4"/>
    <dgm:cxn modelId="{9092B055-2E0A-4353-80CD-582D848F6BBB}" type="presOf" srcId="{C2564E38-7737-4F11-B3CB-F74D22C6E83C}" destId="{8749A0B4-8399-4106-A315-F940DD9C4D96}" srcOrd="0" destOrd="0" presId="urn:microsoft.com/office/officeart/2005/8/layout/hierarchy4"/>
    <dgm:cxn modelId="{359B4D86-3956-4127-AA83-0A497D164DB3}" srcId="{D3D90296-430A-41A0-A24C-5D41B1E6E5BD}" destId="{C2564E38-7737-4F11-B3CB-F74D22C6E83C}" srcOrd="1" destOrd="0" parTransId="{7D3FE8D4-C5E9-4946-8B86-D0D3F3F2F9BA}" sibTransId="{1E818AEB-14B9-4E6F-8A77-826AB268D5DC}"/>
    <dgm:cxn modelId="{B7AFA889-C6E6-4D99-AB1B-B3385BEFEA07}" srcId="{57C2CAC5-6643-4491-B524-305489A8E2A3}" destId="{02C7C2BB-1571-403D-8A05-C212B99D75CF}" srcOrd="0" destOrd="0" parTransId="{E8E3699C-48E7-4CA3-B723-84EA6C62B195}" sibTransId="{A33AB862-DEA7-432F-8D69-38966737F33D}"/>
    <dgm:cxn modelId="{AE74638A-EEAB-4165-A8B6-24C62B2417FF}" srcId="{D654350B-BD94-43D0-BE27-BE46A8DC5F24}" destId="{A8EF111A-0786-42D2-9934-319622CA7BFF}" srcOrd="0" destOrd="0" parTransId="{B2CABBBC-322D-4BF0-9853-5DCAF73B4FFF}" sibTransId="{83697272-CCE0-46B2-865A-4CC2308AAA88}"/>
    <dgm:cxn modelId="{66C0CD97-7ACD-4905-A579-E9EAB2F86681}" type="presOf" srcId="{22948C32-FE81-4216-96F1-F77332CB76D6}" destId="{5B6518C6-D05C-42DF-A7F9-BEF393B26F28}" srcOrd="0" destOrd="0" presId="urn:microsoft.com/office/officeart/2005/8/layout/hierarchy4"/>
    <dgm:cxn modelId="{5B7D609A-8298-4B16-A4CD-C329B2B30401}" type="presOf" srcId="{F70BCE93-3AD6-4E67-84EA-6442F49B0190}" destId="{093250F7-7FB8-4E46-BE79-A3BCAED6F0F2}" srcOrd="0" destOrd="0" presId="urn:microsoft.com/office/officeart/2005/8/layout/hierarchy4"/>
    <dgm:cxn modelId="{9C60D39E-12BF-4A0C-B9AC-BD62EEF79DBF}" srcId="{A8EF111A-0786-42D2-9934-319622CA7BFF}" destId="{22948C32-FE81-4216-96F1-F77332CB76D6}" srcOrd="0" destOrd="0" parTransId="{82A852A9-589A-4EB4-8C9B-2F716AF00E61}" sibTransId="{B4686CEE-1DC8-4030-810F-43C7CCE64F27}"/>
    <dgm:cxn modelId="{ED82E6A1-F687-44AF-B7BD-690A28CF257E}" srcId="{C2564E38-7737-4F11-B3CB-F74D22C6E83C}" destId="{77236BC9-0E78-42F9-B5EB-E4C93A4E9204}" srcOrd="0" destOrd="0" parTransId="{AFD0ED6B-7640-4439-917E-1596DA0C0A80}" sibTransId="{C5A1A338-2302-4468-9A1E-EA79B54EA29C}"/>
    <dgm:cxn modelId="{0D296EA5-7C06-47AB-9D9E-D4B326027AA7}" srcId="{0F8D83B9-DB26-4111-90BE-7A77CC8AE5D6}" destId="{D654350B-BD94-43D0-BE27-BE46A8DC5F24}" srcOrd="0" destOrd="0" parTransId="{7ED4D8E2-F6CD-45AD-BE7A-30D900B6D518}" sibTransId="{EC0AC64E-FD02-453C-B20B-CF01711A7F36}"/>
    <dgm:cxn modelId="{5360C2A6-486A-4C3F-948A-9821F3D673AD}" srcId="{5406658E-61AC-462D-BF32-A516D247EFB0}" destId="{C3BC64BE-1E0D-4EE9-B1D3-4CE388740720}" srcOrd="0" destOrd="0" parTransId="{680FF60E-5102-455F-9A02-63024CC5EAD5}" sibTransId="{97E45DD1-C763-4F12-95D5-CA06BD504FF8}"/>
    <dgm:cxn modelId="{4591A9BC-A5EA-43BF-AB2C-2DEE21D5EEAE}" type="presOf" srcId="{D11D452C-DBCA-45DE-AF1C-B1396D30D2FA}" destId="{719002F7-4A74-4A89-934A-508789BFFC6E}" srcOrd="0" destOrd="0" presId="urn:microsoft.com/office/officeart/2005/8/layout/hierarchy4"/>
    <dgm:cxn modelId="{3D5520BD-EBD8-4641-9B6D-84BE83C4545D}" srcId="{F747A325-9690-4316-B736-C7C3DE8ABA36}" destId="{8659C68B-16E8-47AF-B919-174757AAE693}" srcOrd="0" destOrd="0" parTransId="{F9E0FC69-50B2-4235-AEAF-6E94C8EB061C}" sibTransId="{EB429A64-9D70-4E68-A141-3B63CE2EAB11}"/>
    <dgm:cxn modelId="{2FF695C2-4A83-4ACB-AA51-8F1D4839C2E6}" type="presOf" srcId="{A8EF111A-0786-42D2-9934-319622CA7BFF}" destId="{E8AA06BE-1CCF-4D5C-AD27-4A8C15CFDE5F}" srcOrd="0" destOrd="0" presId="urn:microsoft.com/office/officeart/2005/8/layout/hierarchy4"/>
    <dgm:cxn modelId="{8A264BC8-F174-4034-865B-7E18491BD22E}" type="presOf" srcId="{C67D3D31-5B6B-4343-BDCF-31AD2A6DC952}" destId="{1A77783D-87D5-464B-A8AC-89A02FAF5851}" srcOrd="0" destOrd="0" presId="urn:microsoft.com/office/officeart/2005/8/layout/hierarchy4"/>
    <dgm:cxn modelId="{C319CFD6-2935-43F1-BC58-B332044C9F0B}" type="presOf" srcId="{2B11FE18-5C2A-4984-8A23-265FECAF7DFA}" destId="{11101718-A9F1-4010-8F88-4EA34DCE4B5C}" srcOrd="0" destOrd="0" presId="urn:microsoft.com/office/officeart/2005/8/layout/hierarchy4"/>
    <dgm:cxn modelId="{7C03AFD8-AE51-4A47-A350-86DDAA3602A1}" type="presOf" srcId="{B0406A75-FC80-4821-8F01-381542077783}" destId="{8029136E-E7ED-42E0-BE5D-8C76A90CAE23}" srcOrd="0" destOrd="0" presId="urn:microsoft.com/office/officeart/2005/8/layout/hierarchy4"/>
    <dgm:cxn modelId="{8D0EFDE7-7EEC-47C4-B358-A0413A35B65E}" srcId="{2B11FE18-5C2A-4984-8A23-265FECAF7DFA}" destId="{C67D3D31-5B6B-4343-BDCF-31AD2A6DC952}" srcOrd="0" destOrd="0" parTransId="{920E5ADA-E8B5-4909-97D2-746A60BB2EB2}" sibTransId="{96D8EE08-FFE1-4D04-A950-3EDEDB28C0CA}"/>
    <dgm:cxn modelId="{F4F413E9-D1C3-42CB-B5BB-CBEF7F23473D}" type="presOf" srcId="{38113AC5-9E3B-46D6-A2CF-8DAA888001AB}" destId="{EF332E25-1D47-4D0E-91B2-10E228C4E555}" srcOrd="0" destOrd="0" presId="urn:microsoft.com/office/officeart/2005/8/layout/hierarchy4"/>
    <dgm:cxn modelId="{DCFC6FEB-1CD5-4948-93F8-4B489FBC0F31}" srcId="{B0406A75-FC80-4821-8F01-381542077783}" destId="{0F8D83B9-DB26-4111-90BE-7A77CC8AE5D6}" srcOrd="0" destOrd="0" parTransId="{2DDC0EBF-038C-463B-A472-F58AC9C339A6}" sibTransId="{3415BA70-AD69-4757-9A0A-EDFF5F964B24}"/>
    <dgm:cxn modelId="{10FD13EF-7FBE-456F-A1EC-87E6518C134D}" type="presOf" srcId="{136DACBD-BC45-494E-95F6-A35E85A38B8C}" destId="{F7A40395-E2A9-4A35-A05A-9162F80361D5}" srcOrd="0" destOrd="0" presId="urn:microsoft.com/office/officeart/2005/8/layout/hierarchy4"/>
    <dgm:cxn modelId="{C3EE87F1-478A-4C56-B201-A4D99C18CC91}" srcId="{22948C32-FE81-4216-96F1-F77332CB76D6}" destId="{38113AC5-9E3B-46D6-A2CF-8DAA888001AB}" srcOrd="0" destOrd="0" parTransId="{BDC48E5A-FDFB-4950-8AD3-FB066C58E988}" sibTransId="{6FA60B25-2D00-4F34-869D-30A4D1C58B4B}"/>
    <dgm:cxn modelId="{5505EAFA-85D1-435E-BBA3-C1508CCBB8C5}" srcId="{C3BC64BE-1E0D-4EE9-B1D3-4CE388740720}" destId="{136DACBD-BC45-494E-95F6-A35E85A38B8C}" srcOrd="0" destOrd="0" parTransId="{54A7158D-95BE-48EA-9E75-59ACB8D7D350}" sibTransId="{9B413C68-DD2E-4E2E-BB0D-6C42CC8A124E}"/>
    <dgm:cxn modelId="{1C0FA3FE-FF03-482D-83A8-12F30B0FCBEC}" srcId="{77236BC9-0E78-42F9-B5EB-E4C93A4E9204}" destId="{57C2CAC5-6643-4491-B524-305489A8E2A3}" srcOrd="0" destOrd="0" parTransId="{4EA7D038-5945-4F91-916D-DFC4562ED2D5}" sibTransId="{B1E94FE7-11DE-433C-9277-478D458C573F}"/>
    <dgm:cxn modelId="{60E5DC8F-70CC-4A38-B9A5-6C65857CCFDA}" type="presParOf" srcId="{1F8A57EE-B9F9-4280-873A-B060382EE605}" destId="{B7444C8E-B0BB-4028-B670-F37178291382}" srcOrd="0" destOrd="0" presId="urn:microsoft.com/office/officeart/2005/8/layout/hierarchy4"/>
    <dgm:cxn modelId="{ABEC2D27-AAFD-4885-B048-8B3640EF8DED}" type="presParOf" srcId="{B7444C8E-B0BB-4028-B670-F37178291382}" destId="{093250F7-7FB8-4E46-BE79-A3BCAED6F0F2}" srcOrd="0" destOrd="0" presId="urn:microsoft.com/office/officeart/2005/8/layout/hierarchy4"/>
    <dgm:cxn modelId="{E667591B-8D88-423A-B620-ACBCCAB72DB9}" type="presParOf" srcId="{B7444C8E-B0BB-4028-B670-F37178291382}" destId="{0F3CE2B2-EE7B-47B1-8347-B88C95D075E1}" srcOrd="1" destOrd="0" presId="urn:microsoft.com/office/officeart/2005/8/layout/hierarchy4"/>
    <dgm:cxn modelId="{DFF05525-9A06-44B2-9407-7BCE2FED07CE}" type="presParOf" srcId="{B7444C8E-B0BB-4028-B670-F37178291382}" destId="{BFAB1550-FB05-42A9-A41D-0CBA288F5A99}" srcOrd="2" destOrd="0" presId="urn:microsoft.com/office/officeart/2005/8/layout/hierarchy4"/>
    <dgm:cxn modelId="{12E063E6-428B-4585-8F9F-5555B8075E06}" type="presParOf" srcId="{BFAB1550-FB05-42A9-A41D-0CBA288F5A99}" destId="{B8FB95E0-0EFC-463F-8D72-4757963C8B28}" srcOrd="0" destOrd="0" presId="urn:microsoft.com/office/officeart/2005/8/layout/hierarchy4"/>
    <dgm:cxn modelId="{A9BE1B3C-E128-402A-B8B3-924A1A0AF665}" type="presParOf" srcId="{B8FB95E0-0EFC-463F-8D72-4757963C8B28}" destId="{11101718-A9F1-4010-8F88-4EA34DCE4B5C}" srcOrd="0" destOrd="0" presId="urn:microsoft.com/office/officeart/2005/8/layout/hierarchy4"/>
    <dgm:cxn modelId="{8CC69270-DE3C-4696-8F18-985372E8348D}" type="presParOf" srcId="{B8FB95E0-0EFC-463F-8D72-4757963C8B28}" destId="{EA3F2478-B40C-4CDD-A386-C737D7C6177C}" srcOrd="1" destOrd="0" presId="urn:microsoft.com/office/officeart/2005/8/layout/hierarchy4"/>
    <dgm:cxn modelId="{297EB3CE-B2BF-4323-8A9E-F0B701CEE9BB}" type="presParOf" srcId="{B8FB95E0-0EFC-463F-8D72-4757963C8B28}" destId="{C7511C04-BFE0-45DA-A8A1-A7415ACBAC70}" srcOrd="2" destOrd="0" presId="urn:microsoft.com/office/officeart/2005/8/layout/hierarchy4"/>
    <dgm:cxn modelId="{20F8280E-01E3-44AF-BA71-6E05C1C8D750}" type="presParOf" srcId="{C7511C04-BFE0-45DA-A8A1-A7415ACBAC70}" destId="{7B5C8A50-1F6F-44D7-803C-FEE512B871AD}" srcOrd="0" destOrd="0" presId="urn:microsoft.com/office/officeart/2005/8/layout/hierarchy4"/>
    <dgm:cxn modelId="{80936307-58B0-482F-BD8A-CA6848EAD43C}" type="presParOf" srcId="{7B5C8A50-1F6F-44D7-803C-FEE512B871AD}" destId="{1A77783D-87D5-464B-A8AC-89A02FAF5851}" srcOrd="0" destOrd="0" presId="urn:microsoft.com/office/officeart/2005/8/layout/hierarchy4"/>
    <dgm:cxn modelId="{AEAF382C-153B-4F71-9ABA-A9FFE071430E}" type="presParOf" srcId="{7B5C8A50-1F6F-44D7-803C-FEE512B871AD}" destId="{06A6B8EB-DB4C-4A1D-B20E-795371F06761}" srcOrd="1" destOrd="0" presId="urn:microsoft.com/office/officeart/2005/8/layout/hierarchy4"/>
    <dgm:cxn modelId="{194FBC3E-0E8B-4917-B350-F13847DFBB05}" type="presParOf" srcId="{7B5C8A50-1F6F-44D7-803C-FEE512B871AD}" destId="{49D89704-ACB6-49A1-A08E-794D7A005830}" srcOrd="2" destOrd="0" presId="urn:microsoft.com/office/officeart/2005/8/layout/hierarchy4"/>
    <dgm:cxn modelId="{136E0183-4F1C-4574-97A2-B6377758208D}" type="presParOf" srcId="{49D89704-ACB6-49A1-A08E-794D7A005830}" destId="{CF8A5B60-0ABF-45A5-9B1B-A36F83CB3949}" srcOrd="0" destOrd="0" presId="urn:microsoft.com/office/officeart/2005/8/layout/hierarchy4"/>
    <dgm:cxn modelId="{44C69C6E-F33B-4C3F-A8C5-460D60BDD230}" type="presParOf" srcId="{CF8A5B60-0ABF-45A5-9B1B-A36F83CB3949}" destId="{08ADF17B-AB94-4165-925A-E76E367BAC44}" srcOrd="0" destOrd="0" presId="urn:microsoft.com/office/officeart/2005/8/layout/hierarchy4"/>
    <dgm:cxn modelId="{B00D5B51-3D51-4EA9-80AB-E2712D7C2E15}" type="presParOf" srcId="{CF8A5B60-0ABF-45A5-9B1B-A36F83CB3949}" destId="{2C443247-8C07-45FD-BBF1-C61CBBF33D16}" srcOrd="1" destOrd="0" presId="urn:microsoft.com/office/officeart/2005/8/layout/hierarchy4"/>
    <dgm:cxn modelId="{9FC94D62-F1E1-4C5C-AFF5-E54FF35BD6A4}" type="presParOf" srcId="{CF8A5B60-0ABF-45A5-9B1B-A36F83CB3949}" destId="{BC17B77F-1839-492B-BB2C-CF2D14EA4044}" srcOrd="2" destOrd="0" presId="urn:microsoft.com/office/officeart/2005/8/layout/hierarchy4"/>
    <dgm:cxn modelId="{A2142EA0-025E-43C6-AE71-D8E6CA7869A0}" type="presParOf" srcId="{BC17B77F-1839-492B-BB2C-CF2D14EA4044}" destId="{77C333C8-0817-4297-B856-7C0AA5144C79}" srcOrd="0" destOrd="0" presId="urn:microsoft.com/office/officeart/2005/8/layout/hierarchy4"/>
    <dgm:cxn modelId="{5B89B485-0747-490D-8B0A-90CC366DC07E}" type="presParOf" srcId="{77C333C8-0817-4297-B856-7C0AA5144C79}" destId="{E7D0F9D7-6A67-48B4-A2C0-80A7F9D564EE}" srcOrd="0" destOrd="0" presId="urn:microsoft.com/office/officeart/2005/8/layout/hierarchy4"/>
    <dgm:cxn modelId="{B2DB077D-1009-4571-A24D-08B5A17B2711}" type="presParOf" srcId="{77C333C8-0817-4297-B856-7C0AA5144C79}" destId="{348F8C3D-4D43-4F30-80DE-288E26D0C309}" srcOrd="1" destOrd="0" presId="urn:microsoft.com/office/officeart/2005/8/layout/hierarchy4"/>
    <dgm:cxn modelId="{3E5CA1BF-A49D-4FB7-A063-0B63E392E80A}" type="presParOf" srcId="{77C333C8-0817-4297-B856-7C0AA5144C79}" destId="{4F96AC90-5390-4FC8-A5A4-18D2FCC58E92}" srcOrd="2" destOrd="0" presId="urn:microsoft.com/office/officeart/2005/8/layout/hierarchy4"/>
    <dgm:cxn modelId="{F986A8EA-A0D5-429D-9B18-D8DB5A01D0B3}" type="presParOf" srcId="{4F96AC90-5390-4FC8-A5A4-18D2FCC58E92}" destId="{2F10BD70-1ACE-488A-80E2-AD02FA977D53}" srcOrd="0" destOrd="0" presId="urn:microsoft.com/office/officeart/2005/8/layout/hierarchy4"/>
    <dgm:cxn modelId="{BF57AA51-C552-4475-AC23-221DE5FE3A77}" type="presParOf" srcId="{2F10BD70-1ACE-488A-80E2-AD02FA977D53}" destId="{F7A40395-E2A9-4A35-A05A-9162F80361D5}" srcOrd="0" destOrd="0" presId="urn:microsoft.com/office/officeart/2005/8/layout/hierarchy4"/>
    <dgm:cxn modelId="{A6125824-224F-4511-B7CE-783F4987664A}" type="presParOf" srcId="{2F10BD70-1ACE-488A-80E2-AD02FA977D53}" destId="{41AD5C52-CCB4-48EE-B259-46460DA596B7}" srcOrd="1" destOrd="0" presId="urn:microsoft.com/office/officeart/2005/8/layout/hierarchy4"/>
    <dgm:cxn modelId="{254D984F-603D-41BF-88F6-81D3D25A173F}" type="presParOf" srcId="{1F8A57EE-B9F9-4280-873A-B060382EE605}" destId="{76841BD2-C43C-432A-8000-4A8FB23DF389}" srcOrd="1" destOrd="0" presId="urn:microsoft.com/office/officeart/2005/8/layout/hierarchy4"/>
    <dgm:cxn modelId="{F7A06EBD-3760-455F-9C02-84A40739B12F}" type="presParOf" srcId="{1F8A57EE-B9F9-4280-873A-B060382EE605}" destId="{F9DF1FF0-5321-419B-AC1C-DA1BEC14AE38}" srcOrd="2" destOrd="0" presId="urn:microsoft.com/office/officeart/2005/8/layout/hierarchy4"/>
    <dgm:cxn modelId="{B8C2779A-0559-4E5A-A130-44427F503793}" type="presParOf" srcId="{F9DF1FF0-5321-419B-AC1C-DA1BEC14AE38}" destId="{8749A0B4-8399-4106-A315-F940DD9C4D96}" srcOrd="0" destOrd="0" presId="urn:microsoft.com/office/officeart/2005/8/layout/hierarchy4"/>
    <dgm:cxn modelId="{B788C93A-08CC-4AC0-A01E-261A97FEAB5D}" type="presParOf" srcId="{F9DF1FF0-5321-419B-AC1C-DA1BEC14AE38}" destId="{ACC9C96E-76B1-428E-9EC5-E4D039B23CFA}" srcOrd="1" destOrd="0" presId="urn:microsoft.com/office/officeart/2005/8/layout/hierarchy4"/>
    <dgm:cxn modelId="{B90402AA-B07E-4815-B9BF-E9604949D169}" type="presParOf" srcId="{F9DF1FF0-5321-419B-AC1C-DA1BEC14AE38}" destId="{5C62382B-591C-4690-83C3-7B13EC3BB150}" srcOrd="2" destOrd="0" presId="urn:microsoft.com/office/officeart/2005/8/layout/hierarchy4"/>
    <dgm:cxn modelId="{AEDA6752-A81B-424D-AF50-19DF0BC2CE7D}" type="presParOf" srcId="{5C62382B-591C-4690-83C3-7B13EC3BB150}" destId="{3807DD09-59F0-4641-815E-81C2F95C5DCB}" srcOrd="0" destOrd="0" presId="urn:microsoft.com/office/officeart/2005/8/layout/hierarchy4"/>
    <dgm:cxn modelId="{1892BCB4-269C-420F-A47D-2CCA916038B3}" type="presParOf" srcId="{3807DD09-59F0-4641-815E-81C2F95C5DCB}" destId="{A0915257-BDE4-43C5-BD4C-E3461900D3DD}" srcOrd="0" destOrd="0" presId="urn:microsoft.com/office/officeart/2005/8/layout/hierarchy4"/>
    <dgm:cxn modelId="{308991A0-7AFE-4FB5-866B-D1453FF66134}" type="presParOf" srcId="{3807DD09-59F0-4641-815E-81C2F95C5DCB}" destId="{2571CC26-3FF5-4950-9DAC-0FF138109D20}" srcOrd="1" destOrd="0" presId="urn:microsoft.com/office/officeart/2005/8/layout/hierarchy4"/>
    <dgm:cxn modelId="{7BFEF834-C580-436C-B0D0-E05CE12F925A}" type="presParOf" srcId="{3807DD09-59F0-4641-815E-81C2F95C5DCB}" destId="{F163D6A4-8D9D-4366-AB51-2C24AFA7E82B}" srcOrd="2" destOrd="0" presId="urn:microsoft.com/office/officeart/2005/8/layout/hierarchy4"/>
    <dgm:cxn modelId="{FF1993A6-A662-454B-A55D-C691ABC3EB4E}" type="presParOf" srcId="{F163D6A4-8D9D-4366-AB51-2C24AFA7E82B}" destId="{5DDB86D4-C8D7-4C74-9224-3A21778CDD09}" srcOrd="0" destOrd="0" presId="urn:microsoft.com/office/officeart/2005/8/layout/hierarchy4"/>
    <dgm:cxn modelId="{1C794C58-10FA-4E14-AE70-FB5A75A5E6FA}" type="presParOf" srcId="{5DDB86D4-C8D7-4C74-9224-3A21778CDD09}" destId="{7FA1CBDB-04D3-467D-BA60-DDC2042FF534}" srcOrd="0" destOrd="0" presId="urn:microsoft.com/office/officeart/2005/8/layout/hierarchy4"/>
    <dgm:cxn modelId="{32C76663-832F-4003-AFEE-DEEB44DB8118}" type="presParOf" srcId="{5DDB86D4-C8D7-4C74-9224-3A21778CDD09}" destId="{448F839B-14AE-4E73-A703-C9EEA0A3C73B}" srcOrd="1" destOrd="0" presId="urn:microsoft.com/office/officeart/2005/8/layout/hierarchy4"/>
    <dgm:cxn modelId="{D7F1B206-05BE-46C4-81AF-F375FC3FE906}" type="presParOf" srcId="{5DDB86D4-C8D7-4C74-9224-3A21778CDD09}" destId="{3806D429-FC14-4643-8E90-4FAB3F50A29E}" srcOrd="2" destOrd="0" presId="urn:microsoft.com/office/officeart/2005/8/layout/hierarchy4"/>
    <dgm:cxn modelId="{E7277680-F1D1-4F1C-97A1-944FE38606C4}" type="presParOf" srcId="{3806D429-FC14-4643-8E90-4FAB3F50A29E}" destId="{55D1AFB6-5B8B-4D12-9562-BEBD283510E7}" srcOrd="0" destOrd="0" presId="urn:microsoft.com/office/officeart/2005/8/layout/hierarchy4"/>
    <dgm:cxn modelId="{EBFFA1A6-9756-470D-9384-23E55C2569AD}" type="presParOf" srcId="{55D1AFB6-5B8B-4D12-9562-BEBD283510E7}" destId="{6E9FE7D9-1F90-4C2A-BB20-023FD4E03766}" srcOrd="0" destOrd="0" presId="urn:microsoft.com/office/officeart/2005/8/layout/hierarchy4"/>
    <dgm:cxn modelId="{EF3A7854-680F-40AE-B15B-B06458636B43}" type="presParOf" srcId="{55D1AFB6-5B8B-4D12-9562-BEBD283510E7}" destId="{7D0BE4BC-7181-4C52-B1DD-DC5E1A0056D5}" srcOrd="1" destOrd="0" presId="urn:microsoft.com/office/officeart/2005/8/layout/hierarchy4"/>
    <dgm:cxn modelId="{C358F904-EA07-49BA-8FA3-198E9F1B9CBE}" type="presParOf" srcId="{55D1AFB6-5B8B-4D12-9562-BEBD283510E7}" destId="{02B223EA-3846-43F6-B942-78D6257F7327}" srcOrd="2" destOrd="0" presId="urn:microsoft.com/office/officeart/2005/8/layout/hierarchy4"/>
    <dgm:cxn modelId="{87A9D337-CC56-41BE-A685-09BD58D4FDBF}" type="presParOf" srcId="{02B223EA-3846-43F6-B942-78D6257F7327}" destId="{85781D2F-E5A1-4474-8299-F10FF60C4841}" srcOrd="0" destOrd="0" presId="urn:microsoft.com/office/officeart/2005/8/layout/hierarchy4"/>
    <dgm:cxn modelId="{8B480B33-145E-4902-A90D-90D0E70947BF}" type="presParOf" srcId="{85781D2F-E5A1-4474-8299-F10FF60C4841}" destId="{70A949DD-7A5D-4CFA-AB23-B9818BAF21FE}" srcOrd="0" destOrd="0" presId="urn:microsoft.com/office/officeart/2005/8/layout/hierarchy4"/>
    <dgm:cxn modelId="{9BE2518F-CA5B-461C-8A56-69E55FE40B32}" type="presParOf" srcId="{85781D2F-E5A1-4474-8299-F10FF60C4841}" destId="{CE74356F-E41F-418F-B660-5B404ADCD984}" srcOrd="1" destOrd="0" presId="urn:microsoft.com/office/officeart/2005/8/layout/hierarchy4"/>
    <dgm:cxn modelId="{9414B1C0-E9AF-42BA-9BDC-98966766A659}" type="presParOf" srcId="{85781D2F-E5A1-4474-8299-F10FF60C4841}" destId="{ABD26D60-9472-4767-B637-BD75DD8A838B}" srcOrd="2" destOrd="0" presId="urn:microsoft.com/office/officeart/2005/8/layout/hierarchy4"/>
    <dgm:cxn modelId="{ADAE2061-0418-4A56-A24D-C1F3FF74740D}" type="presParOf" srcId="{ABD26D60-9472-4767-B637-BD75DD8A838B}" destId="{01F7B385-7285-4B41-B13F-A9EB1026504E}" srcOrd="0" destOrd="0" presId="urn:microsoft.com/office/officeart/2005/8/layout/hierarchy4"/>
    <dgm:cxn modelId="{73D82B1D-F0D3-43B6-8E62-7A445AB82010}" type="presParOf" srcId="{01F7B385-7285-4B41-B13F-A9EB1026504E}" destId="{74D0C0FC-CAD6-4358-BC7C-EA2068761146}" srcOrd="0" destOrd="0" presId="urn:microsoft.com/office/officeart/2005/8/layout/hierarchy4"/>
    <dgm:cxn modelId="{C783B616-2224-4A07-B05A-7DC3CCF8FE41}" type="presParOf" srcId="{01F7B385-7285-4B41-B13F-A9EB1026504E}" destId="{938B12BC-081B-43DD-95C4-53F82A22C560}" srcOrd="1" destOrd="0" presId="urn:microsoft.com/office/officeart/2005/8/layout/hierarchy4"/>
    <dgm:cxn modelId="{680A2BDB-5A19-46CC-B226-1A25DBD05F5B}" type="presParOf" srcId="{1F8A57EE-B9F9-4280-873A-B060382EE605}" destId="{C7D39610-66CA-4688-BC36-2A9BE303B399}" srcOrd="3" destOrd="0" presId="urn:microsoft.com/office/officeart/2005/8/layout/hierarchy4"/>
    <dgm:cxn modelId="{AFA40A73-A48C-4244-B514-3EC6F5C0E203}" type="presParOf" srcId="{1F8A57EE-B9F9-4280-873A-B060382EE605}" destId="{A703A9C8-0CED-4141-BDE0-B0C974256048}" srcOrd="4" destOrd="0" presId="urn:microsoft.com/office/officeart/2005/8/layout/hierarchy4"/>
    <dgm:cxn modelId="{20E45B0F-0B30-4002-B9BB-F344994D1B66}" type="presParOf" srcId="{A703A9C8-0CED-4141-BDE0-B0C974256048}" destId="{719002F7-4A74-4A89-934A-508789BFFC6E}" srcOrd="0" destOrd="0" presId="urn:microsoft.com/office/officeart/2005/8/layout/hierarchy4"/>
    <dgm:cxn modelId="{68490544-F89E-43BD-A7F5-212A17B55E9C}" type="presParOf" srcId="{A703A9C8-0CED-4141-BDE0-B0C974256048}" destId="{9CCBACA2-DE22-41DA-8D79-8BF0A991533B}" srcOrd="1" destOrd="0" presId="urn:microsoft.com/office/officeart/2005/8/layout/hierarchy4"/>
    <dgm:cxn modelId="{03FC2C93-BB65-427A-BE22-B63C95DC142E}" type="presParOf" srcId="{A703A9C8-0CED-4141-BDE0-B0C974256048}" destId="{6DA53497-B124-454D-8484-83279ACC66D2}" srcOrd="2" destOrd="0" presId="urn:microsoft.com/office/officeart/2005/8/layout/hierarchy4"/>
    <dgm:cxn modelId="{67039E04-55BE-4408-B4B8-C1B8E96C8B72}" type="presParOf" srcId="{6DA53497-B124-454D-8484-83279ACC66D2}" destId="{E45D2120-04DD-441A-997A-156D6523A52B}" srcOrd="0" destOrd="0" presId="urn:microsoft.com/office/officeart/2005/8/layout/hierarchy4"/>
    <dgm:cxn modelId="{013A7549-528C-4EA8-ABAE-091D55C5A1C7}" type="presParOf" srcId="{E45D2120-04DD-441A-997A-156D6523A52B}" destId="{8029136E-E7ED-42E0-BE5D-8C76A90CAE23}" srcOrd="0" destOrd="0" presId="urn:microsoft.com/office/officeart/2005/8/layout/hierarchy4"/>
    <dgm:cxn modelId="{C9998F37-B4A2-48EF-9BEF-1579E3C22799}" type="presParOf" srcId="{E45D2120-04DD-441A-997A-156D6523A52B}" destId="{B1BB0A01-CAC4-4C3D-B1E7-4C5AE8B0D244}" srcOrd="1" destOrd="0" presId="urn:microsoft.com/office/officeart/2005/8/layout/hierarchy4"/>
    <dgm:cxn modelId="{E157CA60-A185-4B0F-A299-6F046AA266C8}" type="presParOf" srcId="{E45D2120-04DD-441A-997A-156D6523A52B}" destId="{0A00E8BB-A432-4659-9C58-61F515E14B43}" srcOrd="2" destOrd="0" presId="urn:microsoft.com/office/officeart/2005/8/layout/hierarchy4"/>
    <dgm:cxn modelId="{D7CFC4F5-9210-47E5-961F-656F9B529B38}" type="presParOf" srcId="{0A00E8BB-A432-4659-9C58-61F515E14B43}" destId="{E048C27F-D005-4452-A577-CBD52542E89D}" srcOrd="0" destOrd="0" presId="urn:microsoft.com/office/officeart/2005/8/layout/hierarchy4"/>
    <dgm:cxn modelId="{0CB11289-1231-4070-9A39-76563A9ACBDB}" type="presParOf" srcId="{E048C27F-D005-4452-A577-CBD52542E89D}" destId="{FC26E0AE-CC21-408B-8857-15A384236DC0}" srcOrd="0" destOrd="0" presId="urn:microsoft.com/office/officeart/2005/8/layout/hierarchy4"/>
    <dgm:cxn modelId="{7C5A742C-05CE-4E50-BC02-42180FDBD0D7}" type="presParOf" srcId="{E048C27F-D005-4452-A577-CBD52542E89D}" destId="{FF110943-CDD9-470A-9F59-2C872FF7FD3A}" srcOrd="1" destOrd="0" presId="urn:microsoft.com/office/officeart/2005/8/layout/hierarchy4"/>
    <dgm:cxn modelId="{94640E77-08D8-46D4-B567-B8C51E3CC080}" type="presParOf" srcId="{E048C27F-D005-4452-A577-CBD52542E89D}" destId="{610184C5-1CC9-4C54-831D-2EE067E1FAD4}" srcOrd="2" destOrd="0" presId="urn:microsoft.com/office/officeart/2005/8/layout/hierarchy4"/>
    <dgm:cxn modelId="{D8ABB8FF-1558-4F37-8B40-72AA8347A0ED}" type="presParOf" srcId="{610184C5-1CC9-4C54-831D-2EE067E1FAD4}" destId="{0C802967-044F-405F-851B-FEC27E5A6029}" srcOrd="0" destOrd="0" presId="urn:microsoft.com/office/officeart/2005/8/layout/hierarchy4"/>
    <dgm:cxn modelId="{FC17D896-3E29-416D-B019-DC657F72E3CD}" type="presParOf" srcId="{0C802967-044F-405F-851B-FEC27E5A6029}" destId="{13467B42-2464-4C47-8962-1521C82D199F}" srcOrd="0" destOrd="0" presId="urn:microsoft.com/office/officeart/2005/8/layout/hierarchy4"/>
    <dgm:cxn modelId="{978FBBC3-8A94-45E6-BFD5-3024A32C817D}" type="presParOf" srcId="{0C802967-044F-405F-851B-FEC27E5A6029}" destId="{89F2A0B6-8176-4774-8F26-3A49739782E1}" srcOrd="1" destOrd="0" presId="urn:microsoft.com/office/officeart/2005/8/layout/hierarchy4"/>
    <dgm:cxn modelId="{B5D1A264-39E3-4EA5-B0F5-948158035618}" type="presParOf" srcId="{0C802967-044F-405F-851B-FEC27E5A6029}" destId="{FED8EE28-4117-4CB5-A2BC-A14AAD78C6F1}" srcOrd="2" destOrd="0" presId="urn:microsoft.com/office/officeart/2005/8/layout/hierarchy4"/>
    <dgm:cxn modelId="{867F6B9D-1B72-4E30-9727-CE7954639B43}" type="presParOf" srcId="{FED8EE28-4117-4CB5-A2BC-A14AAD78C6F1}" destId="{FA1F3B53-C5A2-4AC6-B355-4878BF921FD4}" srcOrd="0" destOrd="0" presId="urn:microsoft.com/office/officeart/2005/8/layout/hierarchy4"/>
    <dgm:cxn modelId="{CF001D51-4A05-41FE-8974-0F288F5FB471}" type="presParOf" srcId="{FA1F3B53-C5A2-4AC6-B355-4878BF921FD4}" destId="{E8AA06BE-1CCF-4D5C-AD27-4A8C15CFDE5F}" srcOrd="0" destOrd="0" presId="urn:microsoft.com/office/officeart/2005/8/layout/hierarchy4"/>
    <dgm:cxn modelId="{62292597-2CD3-4105-B391-E0D9EC78740A}" type="presParOf" srcId="{FA1F3B53-C5A2-4AC6-B355-4878BF921FD4}" destId="{BF6B886A-9842-4907-BCC9-DD175EB32847}" srcOrd="1" destOrd="0" presId="urn:microsoft.com/office/officeart/2005/8/layout/hierarchy4"/>
    <dgm:cxn modelId="{5C3DDC28-C98F-4C10-82D7-B050CBBAC769}" type="presParOf" srcId="{FA1F3B53-C5A2-4AC6-B355-4878BF921FD4}" destId="{73AECF97-3F31-4C61-950B-595B4BAFFDA1}" srcOrd="2" destOrd="0" presId="urn:microsoft.com/office/officeart/2005/8/layout/hierarchy4"/>
    <dgm:cxn modelId="{C85A2FF9-6B77-4E5A-BE16-AA2562BABABF}" type="presParOf" srcId="{73AECF97-3F31-4C61-950B-595B4BAFFDA1}" destId="{4B73E2E8-0A9C-40EB-9B1C-D95D9D0D5762}" srcOrd="0" destOrd="0" presId="urn:microsoft.com/office/officeart/2005/8/layout/hierarchy4"/>
    <dgm:cxn modelId="{07E88EFE-B653-4FF9-8881-D93A2C13AEB2}" type="presParOf" srcId="{4B73E2E8-0A9C-40EB-9B1C-D95D9D0D5762}" destId="{5B6518C6-D05C-42DF-A7F9-BEF393B26F28}" srcOrd="0" destOrd="0" presId="urn:microsoft.com/office/officeart/2005/8/layout/hierarchy4"/>
    <dgm:cxn modelId="{867EDBF4-06B4-40BA-895B-44AE4650A64E}" type="presParOf" srcId="{4B73E2E8-0A9C-40EB-9B1C-D95D9D0D5762}" destId="{53AEA315-DD11-4ECF-81CB-7F3C972E50D5}" srcOrd="1" destOrd="0" presId="urn:microsoft.com/office/officeart/2005/8/layout/hierarchy4"/>
    <dgm:cxn modelId="{12C906DA-AF4A-4212-A68B-1DE0AD7538A5}" type="presParOf" srcId="{4B73E2E8-0A9C-40EB-9B1C-D95D9D0D5762}" destId="{75EA5F73-2E40-4794-863A-50A3B0B500B2}" srcOrd="2" destOrd="0" presId="urn:microsoft.com/office/officeart/2005/8/layout/hierarchy4"/>
    <dgm:cxn modelId="{033ED829-E5B5-450F-8C52-AA58023AEE6D}" type="presParOf" srcId="{75EA5F73-2E40-4794-863A-50A3B0B500B2}" destId="{964AF5E8-9D78-4094-BFA7-BE1D395F2A0F}" srcOrd="0" destOrd="0" presId="urn:microsoft.com/office/officeart/2005/8/layout/hierarchy4"/>
    <dgm:cxn modelId="{431FB387-1911-41AF-A33E-0E0208AA51F2}" type="presParOf" srcId="{964AF5E8-9D78-4094-BFA7-BE1D395F2A0F}" destId="{EF332E25-1D47-4D0E-91B2-10E228C4E555}" srcOrd="0" destOrd="0" presId="urn:microsoft.com/office/officeart/2005/8/layout/hierarchy4"/>
    <dgm:cxn modelId="{2DA128D9-ECC7-4A37-B101-1F1576FC4B52}" type="presParOf" srcId="{964AF5E8-9D78-4094-BFA7-BE1D395F2A0F}" destId="{376C0003-6C93-4A58-B173-7B4D5A3CF00C}" srcOrd="1" destOrd="0" presId="urn:microsoft.com/office/officeart/2005/8/layout/hierarchy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3250F7-7FB8-4E46-BE79-A3BCAED6F0F2}">
      <dsp:nvSpPr>
        <dsp:cNvPr id="0" name=""/>
        <dsp:cNvSpPr/>
      </dsp:nvSpPr>
      <dsp:spPr>
        <a:xfrm>
          <a:off x="4540"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latin typeface="Comic Sans MS" panose="030F0702030302020204" pitchFamily="66" charset="0"/>
            </a:rPr>
            <a:t>Κριτήρια</a:t>
          </a:r>
          <a:endParaRPr lang="de-AT" sz="1100" b="1" kern="1200">
            <a:latin typeface="Comic Sans MS" panose="030F0702030302020204" pitchFamily="66" charset="0"/>
          </a:endParaRPr>
        </a:p>
      </dsp:txBody>
      <dsp:txXfrm>
        <a:off x="12644" y="8414"/>
        <a:ext cx="1819828" cy="260493"/>
      </dsp:txXfrm>
    </dsp:sp>
    <dsp:sp modelId="{11101718-A9F1-4010-8F88-4EA34DCE4B5C}">
      <dsp:nvSpPr>
        <dsp:cNvPr id="0" name=""/>
        <dsp:cNvSpPr/>
      </dsp:nvSpPr>
      <dsp:spPr>
        <a:xfrm>
          <a:off x="4540"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l-GR" sz="1050" kern="1200">
              <a:latin typeface="Comic Sans MS" panose="030F0702030302020204" pitchFamily="66" charset="0"/>
            </a:rPr>
            <a:t>Ενδιαφέρον</a:t>
          </a:r>
          <a:endParaRPr lang="de-AT" sz="1050" kern="1200">
            <a:latin typeface="Comic Sans MS" panose="030F0702030302020204" pitchFamily="66" charset="0"/>
          </a:endParaRPr>
        </a:p>
      </dsp:txBody>
      <dsp:txXfrm>
        <a:off x="12644" y="328377"/>
        <a:ext cx="1819828" cy="260493"/>
      </dsp:txXfrm>
    </dsp:sp>
    <dsp:sp modelId="{1A77783D-87D5-464B-A8AC-89A02FAF5851}">
      <dsp:nvSpPr>
        <dsp:cNvPr id="0" name=""/>
        <dsp:cNvSpPr/>
      </dsp:nvSpPr>
      <dsp:spPr>
        <a:xfrm>
          <a:off x="4540"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l-GR" sz="1050" kern="1200">
              <a:latin typeface="Comic Sans MS" panose="030F0702030302020204" pitchFamily="66" charset="0"/>
            </a:rPr>
            <a:t>Λογική</a:t>
          </a:r>
          <a:endParaRPr lang="de-AT" sz="1050" kern="1200">
            <a:latin typeface="Comic Sans MS" panose="030F0702030302020204" pitchFamily="66" charset="0"/>
          </a:endParaRPr>
        </a:p>
      </dsp:txBody>
      <dsp:txXfrm>
        <a:off x="12644" y="648340"/>
        <a:ext cx="1819828" cy="260493"/>
      </dsp:txXfrm>
    </dsp:sp>
    <dsp:sp modelId="{08ADF17B-AB94-4165-925A-E76E367BAC44}">
      <dsp:nvSpPr>
        <dsp:cNvPr id="0" name=""/>
        <dsp:cNvSpPr/>
      </dsp:nvSpPr>
      <dsp:spPr>
        <a:xfrm>
          <a:off x="4540"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l-GR" sz="1050" kern="1200">
              <a:latin typeface="Comic Sans MS" panose="030F0702030302020204" pitchFamily="66" charset="0"/>
            </a:rPr>
            <a:t>Δυσκολία/Πρόκληση</a:t>
          </a:r>
          <a:endParaRPr lang="de-AT" sz="1050" kern="1200">
            <a:latin typeface="Comic Sans MS" panose="030F0702030302020204" pitchFamily="66" charset="0"/>
          </a:endParaRPr>
        </a:p>
      </dsp:txBody>
      <dsp:txXfrm>
        <a:off x="12644" y="968303"/>
        <a:ext cx="1819828" cy="260493"/>
      </dsp:txXfrm>
    </dsp:sp>
    <dsp:sp modelId="{E7D0F9D7-6A67-48B4-A2C0-80A7F9D564EE}">
      <dsp:nvSpPr>
        <dsp:cNvPr id="0" name=""/>
        <dsp:cNvSpPr/>
      </dsp:nvSpPr>
      <dsp:spPr>
        <a:xfrm>
          <a:off x="4540"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l-GR" sz="1050" kern="1200">
              <a:latin typeface="Comic Sans MS" panose="030F0702030302020204" pitchFamily="66" charset="0"/>
            </a:rPr>
            <a:t>Μου αρέσει</a:t>
          </a:r>
          <a:endParaRPr lang="de-AT" sz="1050" kern="1200">
            <a:latin typeface="Comic Sans MS" panose="030F0702030302020204" pitchFamily="66" charset="0"/>
          </a:endParaRPr>
        </a:p>
      </dsp:txBody>
      <dsp:txXfrm>
        <a:off x="12644" y="1288266"/>
        <a:ext cx="1819828" cy="260493"/>
      </dsp:txXfrm>
    </dsp:sp>
    <dsp:sp modelId="{F7A40395-E2A9-4A35-A05A-9162F80361D5}">
      <dsp:nvSpPr>
        <dsp:cNvPr id="0" name=""/>
        <dsp:cNvSpPr/>
      </dsp:nvSpPr>
      <dsp:spPr>
        <a:xfrm>
          <a:off x="4540"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l-GR" sz="1050" kern="1200">
              <a:latin typeface="Comic Sans MS" panose="030F0702030302020204" pitchFamily="66" charset="0"/>
            </a:rPr>
            <a:t>Ομαδική Εργασία</a:t>
          </a:r>
          <a:endParaRPr lang="de-AT" sz="1050" kern="1200">
            <a:latin typeface="Comic Sans MS" panose="030F0702030302020204" pitchFamily="66" charset="0"/>
          </a:endParaRPr>
        </a:p>
      </dsp:txBody>
      <dsp:txXfrm>
        <a:off x="12644" y="1608228"/>
        <a:ext cx="1819828" cy="260493"/>
      </dsp:txXfrm>
    </dsp:sp>
    <dsp:sp modelId="{8749A0B4-8399-4106-A315-F940DD9C4D96}">
      <dsp:nvSpPr>
        <dsp:cNvPr id="0" name=""/>
        <dsp:cNvSpPr/>
      </dsp:nvSpPr>
      <dsp:spPr>
        <a:xfrm>
          <a:off x="1958304"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latin typeface="Comic Sans MS" panose="030F0702030302020204" pitchFamily="66" charset="0"/>
            </a:rPr>
            <a:t>Βαθμοί</a:t>
          </a:r>
          <a:endParaRPr lang="de-AT" sz="1100" b="1" kern="1200">
            <a:latin typeface="Comic Sans MS" panose="030F0702030302020204" pitchFamily="66" charset="0"/>
          </a:endParaRPr>
        </a:p>
      </dsp:txBody>
      <dsp:txXfrm>
        <a:off x="1966408" y="8414"/>
        <a:ext cx="1819828" cy="260493"/>
      </dsp:txXfrm>
    </dsp:sp>
    <dsp:sp modelId="{A0915257-BDE4-43C5-BD4C-E3461900D3DD}">
      <dsp:nvSpPr>
        <dsp:cNvPr id="0" name=""/>
        <dsp:cNvSpPr/>
      </dsp:nvSpPr>
      <dsp:spPr>
        <a:xfrm>
          <a:off x="1958304"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a:t>
          </a:r>
          <a:r>
            <a:rPr lang="el-GR" sz="1050" kern="1200">
              <a:latin typeface="Comic Sans MS" panose="030F0702030302020204" pitchFamily="66" charset="0"/>
            </a:rPr>
            <a:t>ανά ομάδα</a:t>
          </a:r>
          <a:endParaRPr lang="de-AT" sz="1050" kern="1200">
            <a:latin typeface="Comic Sans MS" panose="030F0702030302020204" pitchFamily="66" charset="0"/>
          </a:endParaRPr>
        </a:p>
      </dsp:txBody>
      <dsp:txXfrm>
        <a:off x="1966408" y="328377"/>
        <a:ext cx="1819828" cy="260493"/>
      </dsp:txXfrm>
    </dsp:sp>
    <dsp:sp modelId="{7FA1CBDB-04D3-467D-BA60-DDC2042FF534}">
      <dsp:nvSpPr>
        <dsp:cNvPr id="0" name=""/>
        <dsp:cNvSpPr/>
      </dsp:nvSpPr>
      <dsp:spPr>
        <a:xfrm>
          <a:off x="1958304"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5 </a:t>
          </a:r>
          <a:r>
            <a:rPr lang="el-GR" sz="1050" kern="1200">
              <a:latin typeface="Comic Sans MS" panose="030F0702030302020204" pitchFamily="66" charset="0"/>
            </a:rPr>
            <a:t>ανά ομάδα</a:t>
          </a:r>
          <a:endParaRPr lang="de-AT" sz="1050" kern="1200">
            <a:latin typeface="Comic Sans MS" panose="030F0702030302020204" pitchFamily="66" charset="0"/>
          </a:endParaRPr>
        </a:p>
      </dsp:txBody>
      <dsp:txXfrm>
        <a:off x="1966408" y="648340"/>
        <a:ext cx="1819828" cy="260493"/>
      </dsp:txXfrm>
    </dsp:sp>
    <dsp:sp modelId="{6E9FE7D9-1F90-4C2A-BB20-023FD4E03766}">
      <dsp:nvSpPr>
        <dsp:cNvPr id="0" name=""/>
        <dsp:cNvSpPr/>
      </dsp:nvSpPr>
      <dsp:spPr>
        <a:xfrm>
          <a:off x="1958304"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a:t>
          </a:r>
          <a:r>
            <a:rPr lang="el-GR" sz="1050" kern="1200">
              <a:latin typeface="Comic Sans MS" panose="030F0702030302020204" pitchFamily="66" charset="0"/>
            </a:rPr>
            <a:t>ανά ομάδα</a:t>
          </a:r>
          <a:endParaRPr lang="de-AT" sz="1050" kern="1200">
            <a:latin typeface="Comic Sans MS" panose="030F0702030302020204" pitchFamily="66" charset="0"/>
          </a:endParaRPr>
        </a:p>
      </dsp:txBody>
      <dsp:txXfrm>
        <a:off x="1966408" y="968303"/>
        <a:ext cx="1819828" cy="260493"/>
      </dsp:txXfrm>
    </dsp:sp>
    <dsp:sp modelId="{70A949DD-7A5D-4CFA-AB23-B9818BAF21FE}">
      <dsp:nvSpPr>
        <dsp:cNvPr id="0" name=""/>
        <dsp:cNvSpPr/>
      </dsp:nvSpPr>
      <dsp:spPr>
        <a:xfrm>
          <a:off x="1958304"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1 </a:t>
          </a:r>
          <a:r>
            <a:rPr lang="el-GR" sz="1050" kern="1200">
              <a:latin typeface="Comic Sans MS" panose="030F0702030302020204" pitchFamily="66" charset="0"/>
            </a:rPr>
            <a:t>ανά μαθητή</a:t>
          </a:r>
          <a:endParaRPr lang="de-AT" sz="1050" kern="1200">
            <a:latin typeface="Comic Sans MS" panose="030F0702030302020204" pitchFamily="66" charset="0"/>
          </a:endParaRPr>
        </a:p>
      </dsp:txBody>
      <dsp:txXfrm>
        <a:off x="1966408" y="1288266"/>
        <a:ext cx="1819828" cy="260493"/>
      </dsp:txXfrm>
    </dsp:sp>
    <dsp:sp modelId="{74D0C0FC-CAD6-4358-BC7C-EA2068761146}">
      <dsp:nvSpPr>
        <dsp:cNvPr id="0" name=""/>
        <dsp:cNvSpPr/>
      </dsp:nvSpPr>
      <dsp:spPr>
        <a:xfrm>
          <a:off x="1958304"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de-AT" sz="1050" kern="1200">
              <a:latin typeface="Comic Sans MS" panose="030F0702030302020204" pitchFamily="66" charset="0"/>
            </a:rPr>
            <a:t>max. 10</a:t>
          </a:r>
        </a:p>
      </dsp:txBody>
      <dsp:txXfrm>
        <a:off x="1966408" y="1608228"/>
        <a:ext cx="1819828" cy="260493"/>
      </dsp:txXfrm>
    </dsp:sp>
    <dsp:sp modelId="{719002F7-4A74-4A89-934A-508789BFFC6E}">
      <dsp:nvSpPr>
        <dsp:cNvPr id="0" name=""/>
        <dsp:cNvSpPr/>
      </dsp:nvSpPr>
      <dsp:spPr>
        <a:xfrm>
          <a:off x="3898334" y="310"/>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latin typeface="Comic Sans MS" panose="030F0702030302020204" pitchFamily="66" charset="0"/>
            </a:rPr>
            <a:t>Σύνολο</a:t>
          </a:r>
          <a:endParaRPr lang="de-AT" sz="1100" b="1" kern="1200">
            <a:latin typeface="Comic Sans MS" panose="030F0702030302020204" pitchFamily="66" charset="0"/>
          </a:endParaRPr>
        </a:p>
      </dsp:txBody>
      <dsp:txXfrm>
        <a:off x="3906438" y="8414"/>
        <a:ext cx="1819828" cy="260493"/>
      </dsp:txXfrm>
    </dsp:sp>
    <dsp:sp modelId="{8029136E-E7ED-42E0-BE5D-8C76A90CAE23}">
      <dsp:nvSpPr>
        <dsp:cNvPr id="0" name=""/>
        <dsp:cNvSpPr/>
      </dsp:nvSpPr>
      <dsp:spPr>
        <a:xfrm>
          <a:off x="3898334" y="320273"/>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 max. 25 points (5points x 5teams)</a:t>
          </a:r>
        </a:p>
      </dsp:txBody>
      <dsp:txXfrm>
        <a:off x="3906438" y="328377"/>
        <a:ext cx="1819828" cy="260493"/>
      </dsp:txXfrm>
    </dsp:sp>
    <dsp:sp modelId="{FC26E0AE-CC21-408B-8857-15A384236DC0}">
      <dsp:nvSpPr>
        <dsp:cNvPr id="0" name=""/>
        <dsp:cNvSpPr/>
      </dsp:nvSpPr>
      <dsp:spPr>
        <a:xfrm>
          <a:off x="3898334" y="640236"/>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 max. 25 points (5points x 5teams)</a:t>
          </a:r>
        </a:p>
      </dsp:txBody>
      <dsp:txXfrm>
        <a:off x="3906438" y="648340"/>
        <a:ext cx="1819828" cy="260493"/>
      </dsp:txXfrm>
    </dsp:sp>
    <dsp:sp modelId="{13467B42-2464-4C47-8962-1521C82D199F}">
      <dsp:nvSpPr>
        <dsp:cNvPr id="0" name=""/>
        <dsp:cNvSpPr/>
      </dsp:nvSpPr>
      <dsp:spPr>
        <a:xfrm>
          <a:off x="3898334" y="960199"/>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max. 25 points (5points x 5teams)</a:t>
          </a:r>
        </a:p>
      </dsp:txBody>
      <dsp:txXfrm>
        <a:off x="3906438" y="968303"/>
        <a:ext cx="1819828" cy="260493"/>
      </dsp:txXfrm>
    </dsp:sp>
    <dsp:sp modelId="{E8AA06BE-1CCF-4D5C-AD27-4A8C15CFDE5F}">
      <dsp:nvSpPr>
        <dsp:cNvPr id="0" name=""/>
        <dsp:cNvSpPr/>
      </dsp:nvSpPr>
      <dsp:spPr>
        <a:xfrm>
          <a:off x="3898334" y="1280162"/>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max. 25 points</a:t>
          </a:r>
        </a:p>
      </dsp:txBody>
      <dsp:txXfrm>
        <a:off x="3906438" y="1288266"/>
        <a:ext cx="1819828" cy="260493"/>
      </dsp:txXfrm>
    </dsp:sp>
    <dsp:sp modelId="{5B6518C6-D05C-42DF-A7F9-BEF393B26F28}">
      <dsp:nvSpPr>
        <dsp:cNvPr id="0" name=""/>
        <dsp:cNvSpPr/>
      </dsp:nvSpPr>
      <dsp:spPr>
        <a:xfrm>
          <a:off x="3898334" y="1600124"/>
          <a:ext cx="1836036" cy="27670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AT" sz="800" kern="1200">
              <a:latin typeface="Comic Sans MS" panose="030F0702030302020204" pitchFamily="66" charset="0"/>
            </a:rPr>
            <a:t>max. 10</a:t>
          </a:r>
        </a:p>
      </dsp:txBody>
      <dsp:txXfrm>
        <a:off x="3906438" y="1608228"/>
        <a:ext cx="1819828" cy="260493"/>
      </dsp:txXfrm>
    </dsp:sp>
    <dsp:sp modelId="{EF332E25-1D47-4D0E-91B2-10E228C4E555}">
      <dsp:nvSpPr>
        <dsp:cNvPr id="0" name=""/>
        <dsp:cNvSpPr/>
      </dsp:nvSpPr>
      <dsp:spPr>
        <a:xfrm>
          <a:off x="3898334" y="1920087"/>
          <a:ext cx="1836036" cy="276701"/>
        </a:xfrm>
        <a:prstGeom prst="roundRect">
          <a:avLst>
            <a:gd name="adj" fmla="val 10000"/>
          </a:avLst>
        </a:prstGeom>
        <a:solidFill>
          <a:schemeClr val="lt1">
            <a:hueOff val="0"/>
            <a:satOff val="0"/>
            <a:lumOff val="0"/>
            <a:alphaOff val="0"/>
          </a:schemeClr>
        </a:solidFill>
        <a:ln w="28575"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AT" sz="1400" b="1" kern="1200">
              <a:latin typeface="Comic Sans MS" panose="030F0702030302020204" pitchFamily="66" charset="0"/>
            </a:rPr>
            <a:t>110</a:t>
          </a:r>
        </a:p>
      </dsp:txBody>
      <dsp:txXfrm>
        <a:off x="3906438" y="1928191"/>
        <a:ext cx="1819828" cy="2604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1C49D0-6FDF-4EF3-89AD-E9BF4466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29</Pages>
  <Words>4787</Words>
  <Characters>25854</Characters>
  <Application>Microsoft Office Word</Application>
  <DocSecurity>0</DocSecurity>
  <Lines>215</Lines>
  <Paragraphs>61</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Μέσα Κοινωνικής Δικτύωσης και Επικοινωνία</vt:lpstr>
      <vt:lpstr>Social Media and Communication</vt:lpstr>
      <vt:lpstr>Social Media and Communication</vt:lpstr>
    </vt:vector>
  </TitlesOfParts>
  <Company>ISC</Company>
  <LinksUpToDate>false</LinksUpToDate>
  <CharactersWithSpaces>30580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Μέσα Κοινωνικής Δικτύωσης και Επικοινωνία</dc:title>
  <dc:subject>Πώς το μάρκετινγκ στα μέσα κοινωνικής δικτύωσης μπορεί να συμβάλει στις πωλήσεις μοναστηριακών προϊόντων</dc:subject>
  <dc:creator>Aaaaaaa aaaaaaa bbbbbbbb bbbbbbb                   cccc cccccc</dc:creator>
  <dc:description/>
  <cp:lastModifiedBy>pantelis balaouras</cp:lastModifiedBy>
  <cp:revision>33</cp:revision>
  <cp:lastPrinted>2023-08-10T09:53:00Z</cp:lastPrinted>
  <dcterms:created xsi:type="dcterms:W3CDTF">2022-11-10T10:25:00Z</dcterms:created>
  <dcterms:modified xsi:type="dcterms:W3CDTF">2023-08-10T09:53:00Z</dcterms:modified>
  <cp:category>......</cp:category>
</cp:coreProperties>
</file>